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85" w:rsidRPr="00C43CA5" w:rsidRDefault="00C43CA5" w:rsidP="00C43CA5">
      <w:pPr>
        <w:jc w:val="center"/>
        <w:rPr>
          <w:rFonts w:ascii="Georgia" w:hAnsi="Georgia"/>
          <w:b/>
          <w:sz w:val="24"/>
          <w:szCs w:val="24"/>
        </w:rPr>
      </w:pPr>
      <w:r w:rsidRPr="00C43CA5">
        <w:rPr>
          <w:rFonts w:ascii="Georgia" w:hAnsi="Georgia"/>
          <w:b/>
          <w:sz w:val="24"/>
          <w:szCs w:val="24"/>
        </w:rPr>
        <w:t>КАЛЕНДАРНО-ТЕМАТИЧЕСКИЙ ПЛАН КУРСА ФИЗИКИ</w:t>
      </w:r>
    </w:p>
    <w:p w:rsidR="00C43CA5" w:rsidRPr="00C43CA5" w:rsidRDefault="00C70418" w:rsidP="00C43CA5">
      <w:pPr>
        <w:jc w:val="center"/>
        <w:rPr>
          <w:rFonts w:ascii="Georgia" w:hAnsi="Georgia"/>
          <w:b/>
          <w:sz w:val="24"/>
          <w:szCs w:val="24"/>
        </w:rPr>
      </w:pPr>
      <w:r>
        <w:rPr>
          <w:rFonts w:ascii="Georgia" w:hAnsi="Georgia"/>
          <w:b/>
          <w:sz w:val="24"/>
          <w:szCs w:val="24"/>
        </w:rPr>
        <w:t>МЕХАНИКА. МОЛЕКУЛЯРНАЯ ФИЗИКА И ТЕРМОДИНАМИКА</w:t>
      </w:r>
    </w:p>
    <w:p w:rsidR="00C43CA5" w:rsidRPr="00C43CA5" w:rsidRDefault="00C43CA5">
      <w:pPr>
        <w:rPr>
          <w:rFonts w:ascii="Georgia" w:hAnsi="Georgia"/>
          <w:sz w:val="24"/>
          <w:szCs w:val="24"/>
        </w:rPr>
      </w:pPr>
    </w:p>
    <w:p w:rsidR="00C43CA5" w:rsidRPr="00C43CA5" w:rsidRDefault="00C43CA5">
      <w:pPr>
        <w:rPr>
          <w:rFonts w:ascii="Georgia" w:hAnsi="Georgia"/>
          <w:sz w:val="24"/>
          <w:szCs w:val="24"/>
        </w:rPr>
      </w:pPr>
    </w:p>
    <w:p w:rsidR="00C43CA5" w:rsidRPr="00C43CA5" w:rsidRDefault="00C70418">
      <w:pPr>
        <w:rPr>
          <w:rFonts w:ascii="Georgia" w:hAnsi="Georgia"/>
          <w:sz w:val="24"/>
          <w:szCs w:val="24"/>
        </w:rPr>
      </w:pPr>
      <w:r>
        <w:rPr>
          <w:rFonts w:ascii="Georgia" w:hAnsi="Georgia"/>
          <w:sz w:val="24"/>
          <w:szCs w:val="24"/>
        </w:rPr>
        <w:t>Весенний</w:t>
      </w:r>
      <w:r w:rsidR="00C43CA5" w:rsidRPr="00C43CA5">
        <w:rPr>
          <w:rFonts w:ascii="Georgia" w:hAnsi="Georgia"/>
          <w:sz w:val="24"/>
          <w:szCs w:val="24"/>
        </w:rPr>
        <w:t xml:space="preserve"> семестр 202</w:t>
      </w:r>
      <w:r>
        <w:rPr>
          <w:rFonts w:ascii="Georgia" w:hAnsi="Georgia"/>
          <w:sz w:val="24"/>
          <w:szCs w:val="24"/>
        </w:rPr>
        <w:t>4</w:t>
      </w:r>
      <w:r w:rsidR="00C43CA5" w:rsidRPr="00C43CA5">
        <w:rPr>
          <w:rFonts w:ascii="Georgia" w:hAnsi="Georgia"/>
          <w:sz w:val="24"/>
          <w:szCs w:val="24"/>
        </w:rPr>
        <w:t>/202</w:t>
      </w:r>
      <w:r>
        <w:rPr>
          <w:rFonts w:ascii="Georgia" w:hAnsi="Georgia"/>
          <w:sz w:val="24"/>
          <w:szCs w:val="24"/>
        </w:rPr>
        <w:t>5</w:t>
      </w:r>
      <w:r w:rsidR="00C43CA5" w:rsidRPr="00C43CA5">
        <w:rPr>
          <w:rFonts w:ascii="Georgia" w:hAnsi="Georgia"/>
          <w:sz w:val="24"/>
          <w:szCs w:val="24"/>
        </w:rPr>
        <w:t xml:space="preserve"> учебного года </w:t>
      </w:r>
    </w:p>
    <w:p w:rsidR="00C43CA5" w:rsidRPr="00C43CA5" w:rsidRDefault="00C43CA5">
      <w:pPr>
        <w:rPr>
          <w:rFonts w:ascii="Georgia" w:hAnsi="Georgia"/>
          <w:sz w:val="24"/>
          <w:szCs w:val="24"/>
        </w:rPr>
      </w:pPr>
    </w:p>
    <w:p w:rsidR="00C43CA5" w:rsidRPr="00C43CA5" w:rsidRDefault="00C43CA5">
      <w:pPr>
        <w:rPr>
          <w:rFonts w:ascii="Georgia" w:hAnsi="Georgia"/>
          <w:sz w:val="24"/>
          <w:szCs w:val="24"/>
        </w:rPr>
      </w:pPr>
      <w:r w:rsidRPr="00C43CA5">
        <w:rPr>
          <w:rFonts w:ascii="Georgia" w:hAnsi="Georgia"/>
          <w:sz w:val="24"/>
          <w:szCs w:val="24"/>
        </w:rPr>
        <w:t xml:space="preserve">ЛЕКТОР: </w:t>
      </w:r>
      <w:r w:rsidRPr="00C43CA5">
        <w:rPr>
          <w:rFonts w:ascii="Georgia" w:hAnsi="Georgia"/>
          <w:i/>
          <w:sz w:val="24"/>
          <w:szCs w:val="24"/>
        </w:rPr>
        <w:t>Н. Н. Хвастунов</w:t>
      </w:r>
      <w:r w:rsidRPr="00C43CA5">
        <w:rPr>
          <w:rFonts w:ascii="Georgia" w:hAnsi="Georgia"/>
          <w:sz w:val="24"/>
          <w:szCs w:val="24"/>
        </w:rPr>
        <w:t xml:space="preserve"> </w:t>
      </w:r>
    </w:p>
    <w:p w:rsidR="00C43CA5" w:rsidRPr="00C43CA5" w:rsidRDefault="00C43CA5" w:rsidP="00C43CA5">
      <w:pPr>
        <w:pStyle w:val="a3"/>
        <w:shd w:val="clear" w:color="auto" w:fill="FFFFFF"/>
        <w:spacing w:before="0" w:beforeAutospacing="0"/>
        <w:rPr>
          <w:rFonts w:ascii="Georgia" w:hAnsi="Georgia"/>
        </w:rPr>
      </w:pPr>
      <w:r w:rsidRPr="00C43CA5">
        <w:rPr>
          <w:rFonts w:ascii="Georgia" w:hAnsi="Georgia"/>
        </w:rPr>
        <w:t xml:space="preserve">ПРЕПОДАВАТЕЛИ: </w:t>
      </w:r>
      <w:r w:rsidR="00C70418">
        <w:rPr>
          <w:rFonts w:ascii="Georgia" w:hAnsi="Georgia"/>
          <w:i/>
        </w:rPr>
        <w:t>Э</w:t>
      </w:r>
      <w:r w:rsidRPr="00C43CA5">
        <w:rPr>
          <w:rFonts w:ascii="Georgia" w:hAnsi="Georgia"/>
          <w:i/>
        </w:rPr>
        <w:t>. </w:t>
      </w:r>
      <w:r w:rsidR="00C70418">
        <w:rPr>
          <w:rFonts w:ascii="Georgia" w:hAnsi="Georgia"/>
          <w:i/>
        </w:rPr>
        <w:t>О</w:t>
      </w:r>
      <w:r w:rsidRPr="00C43CA5">
        <w:rPr>
          <w:rFonts w:ascii="Georgia" w:hAnsi="Georgia"/>
          <w:i/>
        </w:rPr>
        <w:t>.</w:t>
      </w:r>
      <w:r w:rsidRPr="00C43CA5">
        <w:rPr>
          <w:rFonts w:ascii="Georgia" w:hAnsi="Georgia"/>
        </w:rPr>
        <w:t xml:space="preserve"> </w:t>
      </w:r>
      <w:r w:rsidR="00C70418">
        <w:rPr>
          <w:rStyle w:val="a4"/>
          <w:rFonts w:ascii="Georgia" w:hAnsi="Georgia" w:cs="Arial"/>
          <w:color w:val="000000"/>
        </w:rPr>
        <w:t>Тимофеева</w:t>
      </w:r>
      <w:r w:rsidRPr="00C43CA5">
        <w:rPr>
          <w:rStyle w:val="a4"/>
          <w:rFonts w:ascii="Georgia" w:hAnsi="Georgia" w:cs="Arial"/>
          <w:color w:val="000000"/>
        </w:rPr>
        <w:t xml:space="preserve">, Н. С. Пулькин, А. Е. </w:t>
      </w:r>
      <w:proofErr w:type="spellStart"/>
      <w:r w:rsidRPr="00C43CA5">
        <w:rPr>
          <w:rStyle w:val="a4"/>
          <w:rFonts w:ascii="Georgia" w:hAnsi="Georgia" w:cs="Arial"/>
          <w:color w:val="000000"/>
        </w:rPr>
        <w:t>Рудель</w:t>
      </w:r>
      <w:proofErr w:type="spellEnd"/>
      <w:r w:rsidRPr="00C43CA5">
        <w:rPr>
          <w:rStyle w:val="a4"/>
          <w:rFonts w:ascii="Georgia" w:hAnsi="Georgia" w:cs="Arial"/>
          <w:color w:val="000000"/>
        </w:rPr>
        <w:t>, Н. Н. Хвастунов</w:t>
      </w:r>
    </w:p>
    <w:p w:rsidR="00C43CA5" w:rsidRPr="00C43CA5" w:rsidRDefault="00C43CA5">
      <w:pPr>
        <w:rPr>
          <w:rFonts w:ascii="Georgia" w:hAnsi="Georgia"/>
          <w:sz w:val="24"/>
          <w:szCs w:val="24"/>
        </w:rPr>
      </w:pPr>
    </w:p>
    <w:p w:rsidR="00C43CA5" w:rsidRPr="00C43CA5" w:rsidRDefault="00C43CA5">
      <w:pPr>
        <w:rPr>
          <w:rFonts w:ascii="Georgia" w:hAnsi="Georgia"/>
          <w:sz w:val="24"/>
          <w:szCs w:val="24"/>
        </w:rPr>
      </w:pPr>
      <w:r w:rsidRPr="00C43CA5">
        <w:rPr>
          <w:rFonts w:ascii="Georgia" w:hAnsi="Georgia"/>
          <w:sz w:val="24"/>
          <w:szCs w:val="24"/>
        </w:rPr>
        <w:t xml:space="preserve">Учебные группы: БИТ 1.1, 1.2, 1.3, 1.4, 1.5 </w:t>
      </w:r>
    </w:p>
    <w:p w:rsidR="00C43CA5" w:rsidRPr="00C43CA5" w:rsidRDefault="00C43CA5">
      <w:pPr>
        <w:rPr>
          <w:rFonts w:ascii="Georgia" w:hAnsi="Georgia"/>
          <w:sz w:val="24"/>
          <w:szCs w:val="24"/>
        </w:rPr>
      </w:pPr>
    </w:p>
    <w:p w:rsidR="00C43CA5" w:rsidRPr="00C43CA5" w:rsidRDefault="00C43CA5">
      <w:pPr>
        <w:rPr>
          <w:rFonts w:ascii="Georgia" w:hAnsi="Georgia"/>
          <w:sz w:val="24"/>
          <w:szCs w:val="24"/>
        </w:rPr>
      </w:pPr>
      <w:r w:rsidRPr="00C43CA5">
        <w:rPr>
          <w:rFonts w:ascii="Georgia" w:hAnsi="Georgia"/>
          <w:sz w:val="24"/>
          <w:szCs w:val="24"/>
        </w:rPr>
        <w:t>УНИВЕРСИТЕТ ИТМО 202</w:t>
      </w:r>
      <w:r w:rsidR="00C70418">
        <w:rPr>
          <w:rFonts w:ascii="Georgia" w:hAnsi="Georgia"/>
          <w:sz w:val="24"/>
          <w:szCs w:val="24"/>
        </w:rPr>
        <w:t>5</w:t>
      </w:r>
      <w:r w:rsidRPr="00C43CA5">
        <w:rPr>
          <w:rFonts w:ascii="Georgia" w:hAnsi="Georgia"/>
          <w:sz w:val="24"/>
          <w:szCs w:val="24"/>
        </w:rPr>
        <w:t xml:space="preserve"> </w:t>
      </w:r>
    </w:p>
    <w:p w:rsidR="00C43CA5" w:rsidRPr="00C43CA5" w:rsidRDefault="00C43CA5">
      <w:pPr>
        <w:rPr>
          <w:rFonts w:ascii="Georgia" w:hAnsi="Georgia"/>
          <w:sz w:val="24"/>
          <w:szCs w:val="24"/>
        </w:rPr>
      </w:pPr>
    </w:p>
    <w:p w:rsidR="00C43CA5" w:rsidRPr="00C43CA5" w:rsidRDefault="00C43CA5" w:rsidP="00C43CA5">
      <w:pPr>
        <w:jc w:val="center"/>
        <w:rPr>
          <w:rFonts w:ascii="Georgia" w:hAnsi="Georgia"/>
          <w:b/>
          <w:sz w:val="24"/>
          <w:szCs w:val="24"/>
          <w:u w:val="single"/>
        </w:rPr>
      </w:pPr>
      <w:r w:rsidRPr="00C43CA5">
        <w:rPr>
          <w:rFonts w:ascii="Georgia" w:hAnsi="Georgia"/>
          <w:b/>
          <w:sz w:val="24"/>
          <w:szCs w:val="24"/>
          <w:u w:val="single"/>
        </w:rPr>
        <w:t>ЛЕКЦИИ</w:t>
      </w:r>
    </w:p>
    <w:tbl>
      <w:tblPr>
        <w:tblStyle w:val="a5"/>
        <w:tblW w:w="10988" w:type="dxa"/>
        <w:tblLook w:val="04A0"/>
      </w:tblPr>
      <w:tblGrid>
        <w:gridCol w:w="533"/>
        <w:gridCol w:w="7316"/>
        <w:gridCol w:w="1600"/>
        <w:gridCol w:w="1539"/>
      </w:tblGrid>
      <w:tr w:rsidR="00C43CA5" w:rsidRPr="00877602" w:rsidTr="00C43CA5">
        <w:tc>
          <w:tcPr>
            <w:tcW w:w="533" w:type="dxa"/>
          </w:tcPr>
          <w:p w:rsidR="00C43CA5" w:rsidRPr="00877602" w:rsidRDefault="00C43CA5" w:rsidP="002166C8">
            <w:pPr>
              <w:jc w:val="center"/>
              <w:rPr>
                <w:rFonts w:ascii="Georgia" w:hAnsi="Georgia"/>
                <w:b/>
                <w:sz w:val="24"/>
                <w:szCs w:val="24"/>
              </w:rPr>
            </w:pPr>
            <w:r w:rsidRPr="00877602">
              <w:rPr>
                <w:rFonts w:ascii="Georgia" w:hAnsi="Georgia"/>
                <w:b/>
                <w:sz w:val="24"/>
                <w:szCs w:val="24"/>
              </w:rPr>
              <w:t>№</w:t>
            </w:r>
          </w:p>
        </w:tc>
        <w:tc>
          <w:tcPr>
            <w:tcW w:w="7316" w:type="dxa"/>
          </w:tcPr>
          <w:p w:rsidR="00C43CA5" w:rsidRPr="00877602" w:rsidRDefault="00C43CA5" w:rsidP="002166C8">
            <w:pPr>
              <w:jc w:val="center"/>
              <w:rPr>
                <w:rFonts w:ascii="Georgia" w:hAnsi="Georgia"/>
                <w:b/>
                <w:sz w:val="24"/>
                <w:szCs w:val="24"/>
              </w:rPr>
            </w:pPr>
            <w:r>
              <w:rPr>
                <w:rFonts w:ascii="Georgia" w:hAnsi="Georgia"/>
                <w:b/>
                <w:sz w:val="24"/>
                <w:szCs w:val="24"/>
              </w:rPr>
              <w:t>Содержание</w:t>
            </w:r>
          </w:p>
        </w:tc>
        <w:tc>
          <w:tcPr>
            <w:tcW w:w="1600" w:type="dxa"/>
          </w:tcPr>
          <w:p w:rsidR="00C43CA5" w:rsidRDefault="00C43CA5" w:rsidP="002166C8">
            <w:pPr>
              <w:jc w:val="center"/>
              <w:rPr>
                <w:rFonts w:ascii="Georgia" w:hAnsi="Georgia"/>
                <w:b/>
                <w:sz w:val="24"/>
                <w:szCs w:val="24"/>
              </w:rPr>
            </w:pPr>
            <w:r>
              <w:rPr>
                <w:rFonts w:ascii="Georgia" w:hAnsi="Georgia"/>
                <w:b/>
                <w:sz w:val="24"/>
                <w:szCs w:val="24"/>
              </w:rPr>
              <w:t>Дата</w:t>
            </w:r>
          </w:p>
        </w:tc>
        <w:tc>
          <w:tcPr>
            <w:tcW w:w="1539" w:type="dxa"/>
          </w:tcPr>
          <w:p w:rsidR="00C43CA5" w:rsidRDefault="00C43CA5" w:rsidP="002166C8">
            <w:pPr>
              <w:jc w:val="center"/>
              <w:rPr>
                <w:rFonts w:ascii="Georgia" w:hAnsi="Georgia"/>
                <w:b/>
                <w:sz w:val="24"/>
                <w:szCs w:val="24"/>
              </w:rPr>
            </w:pPr>
            <w:r>
              <w:rPr>
                <w:rFonts w:ascii="Georgia" w:hAnsi="Georgia"/>
                <w:b/>
                <w:sz w:val="24"/>
                <w:szCs w:val="24"/>
              </w:rPr>
              <w:t xml:space="preserve">Неделя </w:t>
            </w:r>
          </w:p>
          <w:p w:rsidR="00C43CA5" w:rsidRDefault="00C43CA5" w:rsidP="002166C8">
            <w:pPr>
              <w:jc w:val="center"/>
              <w:rPr>
                <w:rFonts w:ascii="Georgia" w:hAnsi="Georgia"/>
                <w:b/>
                <w:sz w:val="24"/>
                <w:szCs w:val="24"/>
              </w:rPr>
            </w:pPr>
            <w:r>
              <w:rPr>
                <w:rFonts w:ascii="Georgia" w:hAnsi="Georgia"/>
                <w:b/>
                <w:sz w:val="24"/>
                <w:szCs w:val="24"/>
              </w:rPr>
              <w:t>семестра</w:t>
            </w:r>
          </w:p>
        </w:tc>
      </w:tr>
      <w:tr w:rsidR="00C43CA5" w:rsidRPr="00877602" w:rsidTr="00C43CA5">
        <w:tc>
          <w:tcPr>
            <w:tcW w:w="533" w:type="dxa"/>
          </w:tcPr>
          <w:p w:rsidR="00C43CA5" w:rsidRPr="00877602" w:rsidRDefault="00C43CA5" w:rsidP="002166C8">
            <w:pPr>
              <w:jc w:val="center"/>
              <w:rPr>
                <w:rFonts w:ascii="Georgia" w:hAnsi="Georgia"/>
                <w:sz w:val="24"/>
                <w:szCs w:val="24"/>
              </w:rPr>
            </w:pPr>
            <w:r w:rsidRPr="00877602">
              <w:rPr>
                <w:rFonts w:ascii="Georgia" w:hAnsi="Georgia"/>
                <w:sz w:val="24"/>
                <w:szCs w:val="24"/>
              </w:rPr>
              <w:t>1</w:t>
            </w:r>
          </w:p>
        </w:tc>
        <w:tc>
          <w:tcPr>
            <w:tcW w:w="7316" w:type="dxa"/>
          </w:tcPr>
          <w:p w:rsidR="00C43CA5" w:rsidRPr="00877602" w:rsidRDefault="00C70418" w:rsidP="002166C8">
            <w:pPr>
              <w:jc w:val="both"/>
              <w:rPr>
                <w:rStyle w:val="fontstyle21"/>
                <w:rFonts w:ascii="Georgia" w:hAnsi="Georgia"/>
                <w:b/>
              </w:rPr>
            </w:pPr>
            <w:r>
              <w:rPr>
                <w:rStyle w:val="fontstyle21"/>
                <w:rFonts w:ascii="Georgia" w:hAnsi="Georgia"/>
                <w:b/>
              </w:rPr>
              <w:t>Кинематика</w:t>
            </w:r>
            <w:r w:rsidR="00C43CA5" w:rsidRPr="00877602">
              <w:rPr>
                <w:rStyle w:val="fontstyle21"/>
                <w:rFonts w:ascii="Georgia" w:hAnsi="Georgia"/>
                <w:b/>
              </w:rPr>
              <w:t xml:space="preserve">. </w:t>
            </w:r>
          </w:p>
          <w:p w:rsidR="00C43CA5" w:rsidRDefault="00C70418" w:rsidP="002166C8">
            <w:pPr>
              <w:jc w:val="both"/>
              <w:rPr>
                <w:rStyle w:val="fontstyle01"/>
                <w:rFonts w:ascii="Georgia" w:hAnsi="Georgia"/>
                <w:b w:val="0"/>
              </w:rPr>
            </w:pPr>
            <w:r w:rsidRPr="00C70418">
              <w:rPr>
                <w:rStyle w:val="fontstyle01"/>
                <w:rFonts w:ascii="Georgia" w:hAnsi="Georgia"/>
                <w:b w:val="0"/>
              </w:rPr>
              <w:t>Введение. Физические величины и эталоны физических величин. Системы единиц, современная система СИ.</w:t>
            </w:r>
          </w:p>
          <w:p w:rsidR="00C70418" w:rsidRPr="00C70418" w:rsidRDefault="00C70418" w:rsidP="002166C8">
            <w:pPr>
              <w:jc w:val="both"/>
              <w:rPr>
                <w:b/>
                <w:sz w:val="24"/>
                <w:szCs w:val="24"/>
              </w:rPr>
            </w:pPr>
            <w:r w:rsidRPr="00C70418">
              <w:rPr>
                <w:rStyle w:val="fontstyle01"/>
                <w:rFonts w:ascii="Georgia" w:hAnsi="Georgia"/>
                <w:b w:val="0"/>
              </w:rPr>
              <w:t>Описание движения.</w:t>
            </w:r>
            <w:r>
              <w:rPr>
                <w:rStyle w:val="fontstyle01"/>
                <w:rFonts w:asciiTheme="minorHAnsi" w:hAnsiTheme="minorHAnsi"/>
                <w:b w:val="0"/>
              </w:rPr>
              <w:t xml:space="preserve"> </w:t>
            </w:r>
            <w:r w:rsidRPr="00C70418">
              <w:rPr>
                <w:rStyle w:val="fontstyle01"/>
                <w:rFonts w:ascii="Georgia" w:hAnsi="Georgia"/>
                <w:b w:val="0"/>
              </w:rPr>
              <w:t>Путь и перемещение.</w:t>
            </w:r>
            <w:r>
              <w:rPr>
                <w:rStyle w:val="fontstyle01"/>
                <w:rFonts w:ascii="Georgia" w:hAnsi="Georgia"/>
                <w:b w:val="0"/>
              </w:rPr>
              <w:t xml:space="preserve"> Скорость. Ускорение. </w:t>
            </w:r>
            <w:r w:rsidR="00BA38F4">
              <w:rPr>
                <w:rStyle w:val="fontstyle01"/>
                <w:rFonts w:ascii="Georgia" w:hAnsi="Georgia"/>
                <w:b w:val="0"/>
              </w:rPr>
              <w:t xml:space="preserve">Криволинейное движение. Кинематика твердого тела. </w:t>
            </w:r>
            <w:r>
              <w:rPr>
                <w:rStyle w:val="fontstyle01"/>
                <w:rFonts w:asciiTheme="minorHAnsi" w:hAnsiTheme="minorHAnsi"/>
                <w:b w:val="0"/>
              </w:rPr>
              <w:t xml:space="preserve"> </w:t>
            </w:r>
          </w:p>
        </w:tc>
        <w:tc>
          <w:tcPr>
            <w:tcW w:w="1600" w:type="dxa"/>
            <w:vAlign w:val="center"/>
          </w:tcPr>
          <w:p w:rsidR="00C43CA5" w:rsidRPr="00C43CA5" w:rsidRDefault="00C70418" w:rsidP="00C70418">
            <w:pPr>
              <w:jc w:val="center"/>
              <w:rPr>
                <w:rFonts w:ascii="Georgia" w:hAnsi="Georgia" w:cs="Calibri"/>
                <w:color w:val="000000"/>
                <w:sz w:val="24"/>
                <w:szCs w:val="24"/>
              </w:rPr>
            </w:pPr>
            <w:r>
              <w:rPr>
                <w:rFonts w:ascii="Georgia" w:hAnsi="Georgia" w:cs="Calibri"/>
                <w:color w:val="000000"/>
                <w:sz w:val="24"/>
                <w:szCs w:val="24"/>
              </w:rPr>
              <w:t>10</w:t>
            </w:r>
            <w:r w:rsidR="00C43CA5" w:rsidRPr="00C43CA5">
              <w:rPr>
                <w:rFonts w:ascii="Georgia" w:hAnsi="Georgia" w:cs="Calibri"/>
                <w:color w:val="000000"/>
                <w:sz w:val="24"/>
                <w:szCs w:val="24"/>
              </w:rPr>
              <w:t>.0</w:t>
            </w:r>
            <w:r>
              <w:rPr>
                <w:rFonts w:ascii="Georgia" w:hAnsi="Georgia" w:cs="Calibri"/>
                <w:color w:val="000000"/>
                <w:sz w:val="24"/>
                <w:szCs w:val="24"/>
              </w:rPr>
              <w:t>2</w:t>
            </w:r>
            <w:r w:rsidR="00C43CA5" w:rsidRPr="00C43CA5">
              <w:rPr>
                <w:rFonts w:ascii="Georgia" w:hAnsi="Georgia" w:cs="Calibri"/>
                <w:color w:val="000000"/>
                <w:sz w:val="24"/>
                <w:szCs w:val="24"/>
              </w:rPr>
              <w:t>.202</w:t>
            </w:r>
            <w:r>
              <w:rPr>
                <w:rFonts w:ascii="Georgia" w:hAnsi="Georgia" w:cs="Calibri"/>
                <w:color w:val="000000"/>
                <w:sz w:val="24"/>
                <w:szCs w:val="24"/>
              </w:rPr>
              <w:t>5</w:t>
            </w:r>
          </w:p>
        </w:tc>
        <w:tc>
          <w:tcPr>
            <w:tcW w:w="1539" w:type="dxa"/>
            <w:vAlign w:val="center"/>
          </w:tcPr>
          <w:p w:rsidR="00C43CA5" w:rsidRPr="00C43CA5" w:rsidRDefault="00C70418" w:rsidP="00C43CA5">
            <w:pPr>
              <w:jc w:val="center"/>
              <w:rPr>
                <w:rFonts w:ascii="Georgia" w:hAnsi="Georgia" w:cs="Calibri"/>
                <w:color w:val="000000"/>
                <w:sz w:val="24"/>
                <w:szCs w:val="24"/>
              </w:rPr>
            </w:pPr>
            <w:r>
              <w:rPr>
                <w:rFonts w:ascii="Georgia" w:hAnsi="Georgia" w:cs="Calibri"/>
                <w:color w:val="000000"/>
                <w:sz w:val="24"/>
                <w:szCs w:val="24"/>
              </w:rPr>
              <w:t>2</w:t>
            </w:r>
          </w:p>
        </w:tc>
      </w:tr>
      <w:tr w:rsidR="00BA38F4" w:rsidRPr="00877602" w:rsidTr="00C70418">
        <w:tc>
          <w:tcPr>
            <w:tcW w:w="533" w:type="dxa"/>
          </w:tcPr>
          <w:p w:rsidR="00BA38F4" w:rsidRPr="00877602" w:rsidRDefault="00BA38F4" w:rsidP="002166C8">
            <w:pPr>
              <w:jc w:val="center"/>
              <w:rPr>
                <w:rFonts w:ascii="Georgia" w:hAnsi="Georgia"/>
                <w:sz w:val="24"/>
                <w:szCs w:val="24"/>
              </w:rPr>
            </w:pPr>
            <w:r w:rsidRPr="00877602">
              <w:rPr>
                <w:rFonts w:ascii="Georgia" w:hAnsi="Georgia"/>
                <w:sz w:val="24"/>
                <w:szCs w:val="24"/>
              </w:rPr>
              <w:t>2</w:t>
            </w:r>
          </w:p>
        </w:tc>
        <w:tc>
          <w:tcPr>
            <w:tcW w:w="7316" w:type="dxa"/>
          </w:tcPr>
          <w:p w:rsidR="00BA38F4" w:rsidRPr="00877602" w:rsidRDefault="00BA38F4" w:rsidP="006430D6">
            <w:pPr>
              <w:jc w:val="both"/>
              <w:rPr>
                <w:rStyle w:val="fontstyle21"/>
                <w:rFonts w:ascii="Georgia" w:hAnsi="Georgia"/>
                <w:b/>
              </w:rPr>
            </w:pPr>
            <w:r>
              <w:rPr>
                <w:rStyle w:val="fontstyle21"/>
                <w:rFonts w:ascii="Georgia" w:hAnsi="Georgia"/>
                <w:b/>
              </w:rPr>
              <w:t>Динамика материальной точки</w:t>
            </w:r>
            <w:r w:rsidRPr="00877602">
              <w:rPr>
                <w:rStyle w:val="fontstyle21"/>
                <w:rFonts w:ascii="Georgia" w:hAnsi="Georgia"/>
                <w:b/>
              </w:rPr>
              <w:t xml:space="preserve">. </w:t>
            </w:r>
          </w:p>
          <w:p w:rsidR="00BA38F4" w:rsidRPr="00C70418" w:rsidRDefault="00BA38F4" w:rsidP="00CE0B6B">
            <w:pPr>
              <w:jc w:val="both"/>
              <w:rPr>
                <w:b/>
                <w:sz w:val="24"/>
                <w:szCs w:val="24"/>
              </w:rPr>
            </w:pPr>
            <w:r>
              <w:rPr>
                <w:rStyle w:val="fontstyle01"/>
                <w:rFonts w:ascii="Georgia" w:hAnsi="Georgia"/>
                <w:b w:val="0"/>
              </w:rPr>
              <w:t xml:space="preserve">Законы Ньютона. Инерциальная система отсчета. Инертность. Сила. Центр масс. Закон Всемирного тяготения. Сила тяжести. Сила упругости. Сила трения. Импульс. </w:t>
            </w:r>
            <w:r w:rsidR="00CE0B6B">
              <w:rPr>
                <w:rStyle w:val="fontstyle01"/>
                <w:rFonts w:ascii="Georgia" w:hAnsi="Georgia"/>
                <w:b w:val="0"/>
              </w:rPr>
              <w:t>Неинерциальные системы отсчета.</w:t>
            </w:r>
          </w:p>
        </w:tc>
        <w:tc>
          <w:tcPr>
            <w:tcW w:w="1600" w:type="dxa"/>
            <w:vAlign w:val="center"/>
          </w:tcPr>
          <w:p w:rsidR="00BA38F4" w:rsidRDefault="00BA38F4" w:rsidP="00C70418">
            <w:pPr>
              <w:jc w:val="center"/>
              <w:rPr>
                <w:rFonts w:ascii="Georgia" w:hAnsi="Georgia" w:cs="Calibri"/>
                <w:color w:val="000000"/>
                <w:sz w:val="24"/>
                <w:szCs w:val="24"/>
              </w:rPr>
            </w:pPr>
            <w:r w:rsidRPr="00C70418">
              <w:rPr>
                <w:rFonts w:ascii="Georgia" w:hAnsi="Georgia" w:cs="Calibri"/>
                <w:color w:val="000000"/>
                <w:sz w:val="24"/>
                <w:szCs w:val="24"/>
              </w:rPr>
              <w:t>17.02.2025</w:t>
            </w:r>
          </w:p>
        </w:tc>
        <w:tc>
          <w:tcPr>
            <w:tcW w:w="1539" w:type="dxa"/>
            <w:vAlign w:val="center"/>
          </w:tcPr>
          <w:p w:rsidR="00BA38F4" w:rsidRPr="00C43CA5" w:rsidRDefault="00BA38F4" w:rsidP="006430D6">
            <w:pPr>
              <w:jc w:val="center"/>
              <w:rPr>
                <w:rFonts w:ascii="Georgia" w:hAnsi="Georgia" w:cs="Calibri"/>
                <w:color w:val="000000"/>
                <w:sz w:val="24"/>
                <w:szCs w:val="24"/>
              </w:rPr>
            </w:pPr>
            <w:r w:rsidRPr="00C43CA5">
              <w:rPr>
                <w:rFonts w:ascii="Georgia" w:hAnsi="Georgia" w:cs="Calibri"/>
                <w:color w:val="000000"/>
                <w:sz w:val="24"/>
                <w:szCs w:val="24"/>
              </w:rPr>
              <w:t>3</w:t>
            </w:r>
          </w:p>
        </w:tc>
      </w:tr>
      <w:tr w:rsidR="00CE0B6B" w:rsidRPr="00877602" w:rsidTr="00C70418">
        <w:tc>
          <w:tcPr>
            <w:tcW w:w="533" w:type="dxa"/>
          </w:tcPr>
          <w:p w:rsidR="00CE0B6B" w:rsidRPr="00877602" w:rsidRDefault="00CE0B6B" w:rsidP="002166C8">
            <w:pPr>
              <w:jc w:val="center"/>
              <w:rPr>
                <w:rFonts w:ascii="Georgia" w:hAnsi="Georgia"/>
                <w:sz w:val="24"/>
                <w:szCs w:val="24"/>
              </w:rPr>
            </w:pPr>
            <w:r w:rsidRPr="00877602">
              <w:rPr>
                <w:rFonts w:ascii="Georgia" w:hAnsi="Georgia"/>
                <w:sz w:val="24"/>
                <w:szCs w:val="24"/>
              </w:rPr>
              <w:t>3</w:t>
            </w:r>
          </w:p>
        </w:tc>
        <w:tc>
          <w:tcPr>
            <w:tcW w:w="7316" w:type="dxa"/>
          </w:tcPr>
          <w:p w:rsidR="00CE0B6B" w:rsidRPr="00877602" w:rsidRDefault="00CE0B6B" w:rsidP="006430D6">
            <w:pPr>
              <w:jc w:val="both"/>
              <w:rPr>
                <w:rStyle w:val="fontstyle21"/>
                <w:rFonts w:ascii="Georgia" w:hAnsi="Georgia"/>
                <w:b/>
              </w:rPr>
            </w:pPr>
            <w:r>
              <w:rPr>
                <w:rStyle w:val="fontstyle21"/>
                <w:rFonts w:ascii="Georgia" w:hAnsi="Georgia"/>
                <w:b/>
              </w:rPr>
              <w:t>Динамика твердого тела</w:t>
            </w:r>
            <w:r w:rsidRPr="00877602">
              <w:rPr>
                <w:rStyle w:val="fontstyle21"/>
                <w:rFonts w:ascii="Georgia" w:hAnsi="Georgia"/>
                <w:b/>
              </w:rPr>
              <w:t xml:space="preserve">. </w:t>
            </w:r>
          </w:p>
          <w:p w:rsidR="00CE0B6B" w:rsidRPr="00C70418" w:rsidRDefault="00CE0B6B" w:rsidP="00CE0B6B">
            <w:pPr>
              <w:jc w:val="both"/>
              <w:rPr>
                <w:b/>
                <w:sz w:val="24"/>
                <w:szCs w:val="24"/>
              </w:rPr>
            </w:pPr>
            <w:r>
              <w:rPr>
                <w:rStyle w:val="fontstyle01"/>
                <w:rFonts w:ascii="Georgia" w:hAnsi="Georgia"/>
                <w:b w:val="0"/>
              </w:rPr>
              <w:t>Момент силы. Основное уравнение динамики вращательного движения. Момент инерции. Теорема Гюйгенса-Штейнера. Плоское движение твердого тела. Момент импульса. Закон сохранения момента импульса. Гироскоп.</w:t>
            </w:r>
          </w:p>
        </w:tc>
        <w:tc>
          <w:tcPr>
            <w:tcW w:w="1600" w:type="dxa"/>
            <w:vAlign w:val="center"/>
          </w:tcPr>
          <w:p w:rsidR="00CE0B6B" w:rsidRDefault="00CE0B6B" w:rsidP="00C70418">
            <w:pPr>
              <w:jc w:val="center"/>
              <w:rPr>
                <w:rFonts w:ascii="Georgia" w:hAnsi="Georgia" w:cs="Calibri"/>
                <w:color w:val="000000"/>
                <w:sz w:val="24"/>
                <w:szCs w:val="24"/>
              </w:rPr>
            </w:pPr>
            <w:r w:rsidRPr="00C70418">
              <w:rPr>
                <w:rFonts w:ascii="Georgia" w:hAnsi="Georgia" w:cs="Calibri"/>
                <w:color w:val="000000"/>
                <w:sz w:val="24"/>
                <w:szCs w:val="24"/>
              </w:rPr>
              <w:t>24.02.2025</w:t>
            </w:r>
          </w:p>
        </w:tc>
        <w:tc>
          <w:tcPr>
            <w:tcW w:w="1539" w:type="dxa"/>
            <w:vAlign w:val="center"/>
          </w:tcPr>
          <w:p w:rsidR="00CE0B6B" w:rsidRPr="00C43CA5" w:rsidRDefault="00CE0B6B" w:rsidP="006430D6">
            <w:pPr>
              <w:jc w:val="center"/>
              <w:rPr>
                <w:rFonts w:ascii="Georgia" w:hAnsi="Georgia" w:cs="Calibri"/>
                <w:color w:val="000000"/>
                <w:sz w:val="24"/>
                <w:szCs w:val="24"/>
              </w:rPr>
            </w:pPr>
            <w:r w:rsidRPr="00C43CA5">
              <w:rPr>
                <w:rFonts w:ascii="Georgia" w:hAnsi="Georgia" w:cs="Calibri"/>
                <w:color w:val="000000"/>
                <w:sz w:val="24"/>
                <w:szCs w:val="24"/>
              </w:rPr>
              <w:t>4</w:t>
            </w:r>
          </w:p>
        </w:tc>
      </w:tr>
      <w:tr w:rsidR="00CE0B6B" w:rsidRPr="00877602" w:rsidTr="00C70418">
        <w:tc>
          <w:tcPr>
            <w:tcW w:w="533" w:type="dxa"/>
          </w:tcPr>
          <w:p w:rsidR="00CE0B6B" w:rsidRPr="00877602" w:rsidRDefault="00CE0B6B" w:rsidP="002166C8">
            <w:pPr>
              <w:jc w:val="center"/>
              <w:rPr>
                <w:rFonts w:ascii="Georgia" w:hAnsi="Georgia"/>
                <w:sz w:val="24"/>
                <w:szCs w:val="24"/>
              </w:rPr>
            </w:pPr>
            <w:r w:rsidRPr="00877602">
              <w:rPr>
                <w:rFonts w:ascii="Georgia" w:hAnsi="Georgia"/>
                <w:sz w:val="24"/>
                <w:szCs w:val="24"/>
              </w:rPr>
              <w:t>4</w:t>
            </w:r>
          </w:p>
        </w:tc>
        <w:tc>
          <w:tcPr>
            <w:tcW w:w="7316" w:type="dxa"/>
          </w:tcPr>
          <w:p w:rsidR="00CE0B6B" w:rsidRPr="00877602" w:rsidRDefault="00CE0B6B" w:rsidP="006430D6">
            <w:pPr>
              <w:jc w:val="both"/>
              <w:rPr>
                <w:rStyle w:val="fontstyle21"/>
                <w:rFonts w:ascii="Georgia" w:hAnsi="Georgia"/>
                <w:b/>
              </w:rPr>
            </w:pPr>
            <w:r>
              <w:rPr>
                <w:rStyle w:val="fontstyle21"/>
                <w:rFonts w:ascii="Georgia" w:hAnsi="Georgia"/>
                <w:b/>
              </w:rPr>
              <w:t>Работа и энергия</w:t>
            </w:r>
            <w:r w:rsidRPr="00877602">
              <w:rPr>
                <w:rStyle w:val="fontstyle21"/>
                <w:rFonts w:ascii="Georgia" w:hAnsi="Georgia"/>
                <w:b/>
              </w:rPr>
              <w:t xml:space="preserve">. </w:t>
            </w:r>
          </w:p>
          <w:p w:rsidR="00CE0B6B" w:rsidRPr="00C70418" w:rsidRDefault="00CE0B6B" w:rsidP="006430D6">
            <w:pPr>
              <w:jc w:val="both"/>
              <w:rPr>
                <w:b/>
                <w:sz w:val="24"/>
                <w:szCs w:val="24"/>
              </w:rPr>
            </w:pPr>
            <w:r>
              <w:rPr>
                <w:rStyle w:val="fontstyle01"/>
                <w:rFonts w:ascii="Georgia" w:hAnsi="Georgia"/>
                <w:b w:val="0"/>
              </w:rPr>
              <w:t xml:space="preserve">Кинетическая энергия. Теорема Кёнига. Работа и мощность. Теорема об изменении кинетической энергии. Потенциальная энергия материальной точки. Связь консервативной силы и потенциальной энергии. Потенциальная энергия системы. Закон сохранения энергии.  </w:t>
            </w:r>
          </w:p>
        </w:tc>
        <w:tc>
          <w:tcPr>
            <w:tcW w:w="1600" w:type="dxa"/>
            <w:vAlign w:val="center"/>
          </w:tcPr>
          <w:p w:rsidR="00CE0B6B" w:rsidRDefault="00CE0B6B" w:rsidP="00C70418">
            <w:pPr>
              <w:jc w:val="center"/>
              <w:rPr>
                <w:rFonts w:ascii="Georgia" w:hAnsi="Georgia" w:cs="Calibri"/>
                <w:color w:val="000000"/>
                <w:sz w:val="24"/>
                <w:szCs w:val="24"/>
              </w:rPr>
            </w:pPr>
            <w:r w:rsidRPr="00C70418">
              <w:rPr>
                <w:rFonts w:ascii="Georgia" w:hAnsi="Georgia" w:cs="Calibri"/>
                <w:color w:val="000000"/>
                <w:sz w:val="24"/>
                <w:szCs w:val="24"/>
              </w:rPr>
              <w:t>03.03.2025</w:t>
            </w:r>
          </w:p>
        </w:tc>
        <w:tc>
          <w:tcPr>
            <w:tcW w:w="1539" w:type="dxa"/>
            <w:vAlign w:val="center"/>
          </w:tcPr>
          <w:p w:rsidR="00CE0B6B" w:rsidRPr="00C43CA5" w:rsidRDefault="00CE0B6B" w:rsidP="006430D6">
            <w:pPr>
              <w:jc w:val="center"/>
              <w:rPr>
                <w:rFonts w:ascii="Georgia" w:hAnsi="Georgia" w:cs="Calibri"/>
                <w:color w:val="000000"/>
                <w:sz w:val="24"/>
                <w:szCs w:val="24"/>
              </w:rPr>
            </w:pPr>
            <w:r w:rsidRPr="00C43CA5">
              <w:rPr>
                <w:rFonts w:ascii="Georgia" w:hAnsi="Georgia" w:cs="Calibri"/>
                <w:color w:val="000000"/>
                <w:sz w:val="24"/>
                <w:szCs w:val="24"/>
              </w:rPr>
              <w:t>5</w:t>
            </w:r>
          </w:p>
        </w:tc>
      </w:tr>
      <w:tr w:rsidR="00CE0B6B" w:rsidRPr="00877602" w:rsidTr="00C70418">
        <w:tc>
          <w:tcPr>
            <w:tcW w:w="533" w:type="dxa"/>
          </w:tcPr>
          <w:p w:rsidR="00CE0B6B" w:rsidRPr="00877602" w:rsidRDefault="00CE0B6B" w:rsidP="002166C8">
            <w:pPr>
              <w:jc w:val="center"/>
              <w:rPr>
                <w:rFonts w:ascii="Georgia" w:hAnsi="Georgia"/>
                <w:sz w:val="24"/>
                <w:szCs w:val="24"/>
              </w:rPr>
            </w:pPr>
            <w:r w:rsidRPr="00877602">
              <w:rPr>
                <w:rFonts w:ascii="Georgia" w:hAnsi="Georgia"/>
                <w:sz w:val="24"/>
                <w:szCs w:val="24"/>
              </w:rPr>
              <w:t>5</w:t>
            </w:r>
          </w:p>
        </w:tc>
        <w:tc>
          <w:tcPr>
            <w:tcW w:w="7316" w:type="dxa"/>
          </w:tcPr>
          <w:p w:rsidR="00CE0B6B" w:rsidRPr="00877602" w:rsidRDefault="00CE0B6B" w:rsidP="006430D6">
            <w:pPr>
              <w:jc w:val="both"/>
              <w:rPr>
                <w:rStyle w:val="fontstyle21"/>
                <w:rFonts w:ascii="Georgia" w:hAnsi="Georgia"/>
                <w:b/>
              </w:rPr>
            </w:pPr>
            <w:r>
              <w:rPr>
                <w:rStyle w:val="fontstyle21"/>
                <w:rFonts w:ascii="Georgia" w:hAnsi="Georgia"/>
                <w:b/>
              </w:rPr>
              <w:t>Удар. Реактивное движение</w:t>
            </w:r>
            <w:r w:rsidRPr="00877602">
              <w:rPr>
                <w:rStyle w:val="fontstyle21"/>
                <w:rFonts w:ascii="Georgia" w:hAnsi="Georgia"/>
                <w:b/>
              </w:rPr>
              <w:t>.</w:t>
            </w:r>
            <w:r>
              <w:rPr>
                <w:rStyle w:val="fontstyle21"/>
                <w:rFonts w:ascii="Georgia" w:hAnsi="Georgia"/>
                <w:b/>
              </w:rPr>
              <w:t xml:space="preserve"> Тяготение</w:t>
            </w:r>
          </w:p>
          <w:p w:rsidR="00CE0B6B" w:rsidRPr="00C70418" w:rsidRDefault="00CE0B6B" w:rsidP="00CE0B6B">
            <w:pPr>
              <w:jc w:val="both"/>
              <w:rPr>
                <w:b/>
                <w:sz w:val="24"/>
                <w:szCs w:val="24"/>
              </w:rPr>
            </w:pPr>
            <w:r>
              <w:rPr>
                <w:rStyle w:val="fontstyle01"/>
                <w:rFonts w:ascii="Georgia" w:hAnsi="Georgia"/>
                <w:b w:val="0"/>
              </w:rPr>
              <w:t xml:space="preserve">Абсолютно неупругий удар. </w:t>
            </w:r>
            <w:proofErr w:type="gramStart"/>
            <w:r>
              <w:rPr>
                <w:rStyle w:val="fontstyle01"/>
                <w:rFonts w:ascii="Georgia" w:hAnsi="Georgia"/>
                <w:b w:val="0"/>
              </w:rPr>
              <w:t>Абсолютно упругий</w:t>
            </w:r>
            <w:proofErr w:type="gramEnd"/>
            <w:r>
              <w:rPr>
                <w:rStyle w:val="fontstyle01"/>
                <w:rFonts w:ascii="Georgia" w:hAnsi="Georgia"/>
                <w:b w:val="0"/>
              </w:rPr>
              <w:t xml:space="preserve"> удар. </w:t>
            </w:r>
            <w:proofErr w:type="spellStart"/>
            <w:r>
              <w:rPr>
                <w:rStyle w:val="fontstyle01"/>
                <w:rFonts w:ascii="Georgia" w:hAnsi="Georgia"/>
                <w:b w:val="0"/>
              </w:rPr>
              <w:t>Ц-система</w:t>
            </w:r>
            <w:proofErr w:type="spellEnd"/>
            <w:r>
              <w:rPr>
                <w:rStyle w:val="fontstyle01"/>
                <w:rFonts w:ascii="Georgia" w:hAnsi="Georgia"/>
                <w:b w:val="0"/>
              </w:rPr>
              <w:t xml:space="preserve">. Реактивное движение. </w:t>
            </w:r>
            <w:r w:rsidR="006A2103">
              <w:rPr>
                <w:rStyle w:val="fontstyle01"/>
                <w:rFonts w:ascii="Georgia" w:hAnsi="Georgia"/>
                <w:b w:val="0"/>
              </w:rPr>
              <w:t>Гравитация. Гравитационное поле. Напряженность гравитационного поля. Задача двух тел в центрально-симметричном поле. Законы Кеплера. Космические скорости.</w:t>
            </w:r>
          </w:p>
        </w:tc>
        <w:tc>
          <w:tcPr>
            <w:tcW w:w="1600" w:type="dxa"/>
            <w:vAlign w:val="center"/>
          </w:tcPr>
          <w:p w:rsidR="00CE0B6B" w:rsidRDefault="00CE0B6B" w:rsidP="00C70418">
            <w:pPr>
              <w:jc w:val="center"/>
              <w:rPr>
                <w:rFonts w:ascii="Georgia" w:hAnsi="Georgia" w:cs="Calibri"/>
                <w:color w:val="000000"/>
                <w:sz w:val="24"/>
                <w:szCs w:val="24"/>
              </w:rPr>
            </w:pPr>
            <w:r w:rsidRPr="00C70418">
              <w:rPr>
                <w:rFonts w:ascii="Georgia" w:hAnsi="Georgia" w:cs="Calibri"/>
                <w:color w:val="000000"/>
                <w:sz w:val="24"/>
                <w:szCs w:val="24"/>
              </w:rPr>
              <w:t>10.03.2025</w:t>
            </w:r>
          </w:p>
        </w:tc>
        <w:tc>
          <w:tcPr>
            <w:tcW w:w="1539" w:type="dxa"/>
            <w:vAlign w:val="center"/>
          </w:tcPr>
          <w:p w:rsidR="00CE0B6B" w:rsidRPr="00C43CA5" w:rsidRDefault="00CE0B6B" w:rsidP="006430D6">
            <w:pPr>
              <w:jc w:val="center"/>
              <w:rPr>
                <w:rFonts w:ascii="Georgia" w:hAnsi="Georgia" w:cs="Calibri"/>
                <w:color w:val="000000"/>
                <w:sz w:val="24"/>
                <w:szCs w:val="24"/>
              </w:rPr>
            </w:pPr>
            <w:r w:rsidRPr="00C43CA5">
              <w:rPr>
                <w:rFonts w:ascii="Georgia" w:hAnsi="Georgia" w:cs="Calibri"/>
                <w:color w:val="000000"/>
                <w:sz w:val="24"/>
                <w:szCs w:val="24"/>
              </w:rPr>
              <w:t>6</w:t>
            </w:r>
          </w:p>
        </w:tc>
      </w:tr>
      <w:tr w:rsidR="006A2103" w:rsidRPr="00877602" w:rsidTr="00C70418">
        <w:tc>
          <w:tcPr>
            <w:tcW w:w="533" w:type="dxa"/>
          </w:tcPr>
          <w:p w:rsidR="006A2103" w:rsidRPr="00877602" w:rsidRDefault="006A2103" w:rsidP="002166C8">
            <w:pPr>
              <w:jc w:val="center"/>
              <w:rPr>
                <w:rFonts w:ascii="Georgia" w:hAnsi="Georgia"/>
                <w:sz w:val="24"/>
                <w:szCs w:val="24"/>
              </w:rPr>
            </w:pPr>
            <w:r w:rsidRPr="00877602">
              <w:rPr>
                <w:rFonts w:ascii="Georgia" w:hAnsi="Georgia"/>
                <w:sz w:val="24"/>
                <w:szCs w:val="24"/>
              </w:rPr>
              <w:lastRenderedPageBreak/>
              <w:t>6</w:t>
            </w:r>
          </w:p>
        </w:tc>
        <w:tc>
          <w:tcPr>
            <w:tcW w:w="7316" w:type="dxa"/>
          </w:tcPr>
          <w:p w:rsidR="006A2103" w:rsidRPr="00877602" w:rsidRDefault="006A2103" w:rsidP="006430D6">
            <w:pPr>
              <w:jc w:val="both"/>
              <w:rPr>
                <w:rStyle w:val="fontstyle21"/>
                <w:rFonts w:ascii="Georgia" w:hAnsi="Georgia"/>
                <w:b/>
              </w:rPr>
            </w:pPr>
            <w:r>
              <w:rPr>
                <w:rStyle w:val="fontstyle21"/>
                <w:rFonts w:ascii="Georgia" w:hAnsi="Georgia"/>
                <w:b/>
              </w:rPr>
              <w:t>Деформации твердого тела. Механика жидкости</w:t>
            </w:r>
          </w:p>
          <w:p w:rsidR="006A2103" w:rsidRPr="00C70418" w:rsidRDefault="006A2103" w:rsidP="006430D6">
            <w:pPr>
              <w:jc w:val="both"/>
              <w:rPr>
                <w:b/>
                <w:sz w:val="24"/>
                <w:szCs w:val="24"/>
              </w:rPr>
            </w:pPr>
            <w:r>
              <w:rPr>
                <w:rStyle w:val="fontstyle01"/>
                <w:rFonts w:ascii="Georgia" w:hAnsi="Georgia"/>
                <w:b w:val="0"/>
              </w:rPr>
              <w:t xml:space="preserve">Деформации. Коэффициент Пуассона. Механика жидкостей и газов. Закон Паскаля. Гидростатика. Закон Архимеда. Уравнение Бернулли. Ламинарное и турбулентное течения. Формула </w:t>
            </w:r>
            <w:proofErr w:type="spellStart"/>
            <w:r>
              <w:rPr>
                <w:rStyle w:val="fontstyle01"/>
                <w:rFonts w:ascii="Georgia" w:hAnsi="Georgia"/>
                <w:b w:val="0"/>
              </w:rPr>
              <w:t>Пуазейля</w:t>
            </w:r>
            <w:proofErr w:type="spellEnd"/>
            <w:r>
              <w:rPr>
                <w:rStyle w:val="fontstyle01"/>
                <w:rFonts w:ascii="Georgia" w:hAnsi="Georgia"/>
                <w:b w:val="0"/>
              </w:rPr>
              <w:t>. Формула Стокса.</w:t>
            </w:r>
          </w:p>
        </w:tc>
        <w:tc>
          <w:tcPr>
            <w:tcW w:w="1600" w:type="dxa"/>
            <w:vAlign w:val="center"/>
          </w:tcPr>
          <w:p w:rsidR="006A2103" w:rsidRDefault="006A2103" w:rsidP="00C70418">
            <w:pPr>
              <w:jc w:val="center"/>
              <w:rPr>
                <w:rFonts w:ascii="Georgia" w:hAnsi="Georgia" w:cs="Calibri"/>
                <w:color w:val="000000"/>
                <w:sz w:val="24"/>
                <w:szCs w:val="24"/>
              </w:rPr>
            </w:pPr>
            <w:r w:rsidRPr="00C70418">
              <w:rPr>
                <w:rFonts w:ascii="Georgia" w:hAnsi="Georgia" w:cs="Calibri"/>
                <w:color w:val="000000"/>
                <w:sz w:val="24"/>
                <w:szCs w:val="24"/>
              </w:rPr>
              <w:t>17.03.2025</w:t>
            </w:r>
          </w:p>
        </w:tc>
        <w:tc>
          <w:tcPr>
            <w:tcW w:w="1539" w:type="dxa"/>
            <w:vAlign w:val="center"/>
          </w:tcPr>
          <w:p w:rsidR="006A2103" w:rsidRPr="00C43CA5" w:rsidRDefault="006A2103" w:rsidP="006430D6">
            <w:pPr>
              <w:jc w:val="center"/>
              <w:rPr>
                <w:rFonts w:ascii="Georgia" w:hAnsi="Georgia" w:cs="Calibri"/>
                <w:color w:val="000000"/>
                <w:sz w:val="24"/>
                <w:szCs w:val="24"/>
              </w:rPr>
            </w:pPr>
            <w:r w:rsidRPr="00C43CA5">
              <w:rPr>
                <w:rFonts w:ascii="Georgia" w:hAnsi="Georgia" w:cs="Calibri"/>
                <w:color w:val="000000"/>
                <w:sz w:val="24"/>
                <w:szCs w:val="24"/>
              </w:rPr>
              <w:t>7</w:t>
            </w:r>
          </w:p>
        </w:tc>
      </w:tr>
      <w:tr w:rsidR="006A2103" w:rsidRPr="00877602" w:rsidTr="00C70418">
        <w:tc>
          <w:tcPr>
            <w:tcW w:w="533" w:type="dxa"/>
          </w:tcPr>
          <w:p w:rsidR="006A2103" w:rsidRPr="00877602" w:rsidRDefault="006A2103" w:rsidP="002166C8">
            <w:pPr>
              <w:jc w:val="center"/>
              <w:rPr>
                <w:rFonts w:ascii="Georgia" w:hAnsi="Georgia"/>
                <w:sz w:val="24"/>
                <w:szCs w:val="24"/>
              </w:rPr>
            </w:pPr>
            <w:r w:rsidRPr="00877602">
              <w:rPr>
                <w:rFonts w:ascii="Georgia" w:hAnsi="Georgia"/>
                <w:sz w:val="24"/>
                <w:szCs w:val="24"/>
              </w:rPr>
              <w:t>7</w:t>
            </w:r>
          </w:p>
        </w:tc>
        <w:tc>
          <w:tcPr>
            <w:tcW w:w="7316" w:type="dxa"/>
          </w:tcPr>
          <w:p w:rsidR="006A2103" w:rsidRPr="00C96C68" w:rsidRDefault="006A2103" w:rsidP="006430D6">
            <w:pPr>
              <w:jc w:val="both"/>
              <w:rPr>
                <w:rStyle w:val="fontstyle21"/>
                <w:rFonts w:ascii="Georgia" w:hAnsi="Georgia"/>
                <w:b/>
              </w:rPr>
            </w:pPr>
            <w:r>
              <w:rPr>
                <w:rStyle w:val="fontstyle21"/>
                <w:rFonts w:ascii="Georgia" w:hAnsi="Georgia"/>
                <w:b/>
              </w:rPr>
              <w:t xml:space="preserve">Колебания </w:t>
            </w:r>
            <w:r>
              <w:rPr>
                <w:rStyle w:val="fontstyle21"/>
                <w:rFonts w:ascii="Georgia" w:hAnsi="Georgia"/>
                <w:b/>
                <w:lang w:val="en-US"/>
              </w:rPr>
              <w:t>I</w:t>
            </w:r>
          </w:p>
          <w:p w:rsidR="006A2103" w:rsidRPr="00C70418" w:rsidRDefault="006A2103" w:rsidP="006430D6">
            <w:pPr>
              <w:jc w:val="both"/>
              <w:rPr>
                <w:b/>
                <w:sz w:val="24"/>
                <w:szCs w:val="24"/>
              </w:rPr>
            </w:pPr>
            <w:r>
              <w:rPr>
                <w:rStyle w:val="fontstyle01"/>
                <w:rFonts w:ascii="Georgia" w:hAnsi="Georgia"/>
                <w:b w:val="0"/>
              </w:rPr>
              <w:t xml:space="preserve">Свободные колебания и их характеристики. Уравнение гармонических колебаний. Энергия гармонических колебаний. Пружинный маятник. Математический маятник. Физический маятник. Сложение гармонических колебаний. Фигуры </w:t>
            </w:r>
            <w:proofErr w:type="spellStart"/>
            <w:r>
              <w:rPr>
                <w:rStyle w:val="fontstyle01"/>
                <w:rFonts w:ascii="Georgia" w:hAnsi="Georgia"/>
                <w:b w:val="0"/>
              </w:rPr>
              <w:t>Лиссажу</w:t>
            </w:r>
            <w:proofErr w:type="spellEnd"/>
            <w:r>
              <w:rPr>
                <w:rStyle w:val="fontstyle01"/>
                <w:rFonts w:ascii="Georgia" w:hAnsi="Georgia"/>
                <w:b w:val="0"/>
              </w:rPr>
              <w:t xml:space="preserve">. Биения. </w:t>
            </w:r>
          </w:p>
        </w:tc>
        <w:tc>
          <w:tcPr>
            <w:tcW w:w="1600" w:type="dxa"/>
            <w:vAlign w:val="center"/>
          </w:tcPr>
          <w:p w:rsidR="006A2103" w:rsidRDefault="006A2103" w:rsidP="00C70418">
            <w:pPr>
              <w:jc w:val="center"/>
              <w:rPr>
                <w:rFonts w:ascii="Georgia" w:hAnsi="Georgia" w:cs="Calibri"/>
                <w:color w:val="000000"/>
                <w:sz w:val="24"/>
                <w:szCs w:val="24"/>
              </w:rPr>
            </w:pPr>
            <w:r w:rsidRPr="00C70418">
              <w:rPr>
                <w:rFonts w:ascii="Georgia" w:hAnsi="Georgia" w:cs="Calibri"/>
                <w:color w:val="000000"/>
                <w:sz w:val="24"/>
                <w:szCs w:val="24"/>
              </w:rPr>
              <w:t>24.03.2025</w:t>
            </w:r>
          </w:p>
        </w:tc>
        <w:tc>
          <w:tcPr>
            <w:tcW w:w="1539" w:type="dxa"/>
            <w:vAlign w:val="center"/>
          </w:tcPr>
          <w:p w:rsidR="006A2103" w:rsidRPr="00C43CA5" w:rsidRDefault="006A2103" w:rsidP="006430D6">
            <w:pPr>
              <w:jc w:val="center"/>
              <w:rPr>
                <w:rFonts w:ascii="Georgia" w:hAnsi="Georgia" w:cs="Calibri"/>
                <w:color w:val="000000"/>
                <w:sz w:val="24"/>
                <w:szCs w:val="24"/>
              </w:rPr>
            </w:pPr>
            <w:r w:rsidRPr="00C43CA5">
              <w:rPr>
                <w:rFonts w:ascii="Georgia" w:hAnsi="Georgia" w:cs="Calibri"/>
                <w:color w:val="000000"/>
                <w:sz w:val="24"/>
                <w:szCs w:val="24"/>
              </w:rPr>
              <w:t>8</w:t>
            </w:r>
          </w:p>
        </w:tc>
      </w:tr>
      <w:tr w:rsidR="006A2103" w:rsidRPr="00877602" w:rsidTr="00C70418">
        <w:tc>
          <w:tcPr>
            <w:tcW w:w="533" w:type="dxa"/>
          </w:tcPr>
          <w:p w:rsidR="006A2103" w:rsidRPr="00877602" w:rsidRDefault="006A2103" w:rsidP="002166C8">
            <w:pPr>
              <w:jc w:val="center"/>
              <w:rPr>
                <w:rFonts w:ascii="Georgia" w:hAnsi="Georgia"/>
                <w:sz w:val="24"/>
                <w:szCs w:val="24"/>
              </w:rPr>
            </w:pPr>
            <w:r w:rsidRPr="00877602">
              <w:rPr>
                <w:rFonts w:ascii="Georgia" w:hAnsi="Georgia"/>
                <w:sz w:val="24"/>
                <w:szCs w:val="24"/>
              </w:rPr>
              <w:t>8</w:t>
            </w:r>
          </w:p>
        </w:tc>
        <w:tc>
          <w:tcPr>
            <w:tcW w:w="7316" w:type="dxa"/>
          </w:tcPr>
          <w:p w:rsidR="006A2103" w:rsidRPr="006A2103" w:rsidRDefault="006A2103" w:rsidP="006430D6">
            <w:pPr>
              <w:jc w:val="both"/>
              <w:rPr>
                <w:rStyle w:val="fontstyle21"/>
                <w:rFonts w:ascii="Georgia" w:hAnsi="Georgia"/>
                <w:b/>
              </w:rPr>
            </w:pPr>
            <w:r>
              <w:rPr>
                <w:rStyle w:val="fontstyle21"/>
                <w:rFonts w:ascii="Georgia" w:hAnsi="Georgia"/>
                <w:b/>
              </w:rPr>
              <w:t xml:space="preserve">Колебания </w:t>
            </w:r>
            <w:r>
              <w:rPr>
                <w:rStyle w:val="fontstyle21"/>
                <w:rFonts w:ascii="Georgia" w:hAnsi="Georgia"/>
                <w:b/>
                <w:lang w:val="en-US"/>
              </w:rPr>
              <w:t>II</w:t>
            </w:r>
            <w:r>
              <w:rPr>
                <w:rStyle w:val="fontstyle21"/>
                <w:rFonts w:ascii="Georgia" w:hAnsi="Georgia"/>
                <w:b/>
              </w:rPr>
              <w:t>. Механические волны.</w:t>
            </w:r>
          </w:p>
          <w:p w:rsidR="006A2103" w:rsidRPr="00B77057" w:rsidRDefault="00B77057" w:rsidP="00B77057">
            <w:pPr>
              <w:jc w:val="both"/>
              <w:rPr>
                <w:b/>
                <w:sz w:val="24"/>
                <w:szCs w:val="24"/>
              </w:rPr>
            </w:pPr>
            <w:r w:rsidRPr="00B77057">
              <w:rPr>
                <w:rStyle w:val="fontstyle01"/>
                <w:rFonts w:ascii="Georgia" w:hAnsi="Georgia"/>
                <w:b w:val="0"/>
              </w:rPr>
              <w:t>Свободные затухающие колебания. Вынужденные колебания. Резонанс. Уравнение бегущей волны. Волновой фронт. Гармоническая волна. Волновое уравнение.</w:t>
            </w:r>
          </w:p>
        </w:tc>
        <w:tc>
          <w:tcPr>
            <w:tcW w:w="1600" w:type="dxa"/>
            <w:vAlign w:val="center"/>
          </w:tcPr>
          <w:p w:rsidR="006A2103" w:rsidRDefault="006A2103" w:rsidP="00C70418">
            <w:pPr>
              <w:jc w:val="center"/>
              <w:rPr>
                <w:rFonts w:ascii="Georgia" w:hAnsi="Georgia" w:cs="Calibri"/>
                <w:color w:val="000000"/>
                <w:sz w:val="24"/>
                <w:szCs w:val="24"/>
              </w:rPr>
            </w:pPr>
            <w:r w:rsidRPr="00C70418">
              <w:rPr>
                <w:rFonts w:ascii="Georgia" w:hAnsi="Georgia" w:cs="Calibri"/>
                <w:color w:val="000000"/>
                <w:sz w:val="24"/>
                <w:szCs w:val="24"/>
              </w:rPr>
              <w:t>31.03.2025</w:t>
            </w:r>
          </w:p>
        </w:tc>
        <w:tc>
          <w:tcPr>
            <w:tcW w:w="1539" w:type="dxa"/>
            <w:vAlign w:val="center"/>
          </w:tcPr>
          <w:p w:rsidR="006A2103" w:rsidRPr="00C43CA5" w:rsidRDefault="006A2103" w:rsidP="006430D6">
            <w:pPr>
              <w:jc w:val="center"/>
              <w:rPr>
                <w:rFonts w:ascii="Georgia" w:hAnsi="Georgia" w:cs="Calibri"/>
                <w:color w:val="000000"/>
                <w:sz w:val="24"/>
                <w:szCs w:val="24"/>
              </w:rPr>
            </w:pPr>
            <w:r w:rsidRPr="00C43CA5">
              <w:rPr>
                <w:rFonts w:ascii="Georgia" w:hAnsi="Georgia" w:cs="Calibri"/>
                <w:color w:val="000000"/>
                <w:sz w:val="24"/>
                <w:szCs w:val="24"/>
              </w:rPr>
              <w:t>9</w:t>
            </w:r>
          </w:p>
        </w:tc>
      </w:tr>
      <w:tr w:rsidR="00B77057" w:rsidRPr="00877602" w:rsidTr="00C70418">
        <w:tc>
          <w:tcPr>
            <w:tcW w:w="533" w:type="dxa"/>
          </w:tcPr>
          <w:p w:rsidR="00B77057" w:rsidRPr="00877602" w:rsidRDefault="00B77057" w:rsidP="002166C8">
            <w:pPr>
              <w:jc w:val="center"/>
              <w:rPr>
                <w:rFonts w:ascii="Georgia" w:hAnsi="Georgia"/>
                <w:sz w:val="24"/>
                <w:szCs w:val="24"/>
              </w:rPr>
            </w:pPr>
            <w:r w:rsidRPr="00877602">
              <w:rPr>
                <w:rFonts w:ascii="Georgia" w:hAnsi="Georgia"/>
                <w:sz w:val="24"/>
                <w:szCs w:val="24"/>
              </w:rPr>
              <w:t>9</w:t>
            </w:r>
          </w:p>
        </w:tc>
        <w:tc>
          <w:tcPr>
            <w:tcW w:w="7316" w:type="dxa"/>
          </w:tcPr>
          <w:p w:rsidR="00B77057" w:rsidRPr="00B77057" w:rsidRDefault="00B77057" w:rsidP="006430D6">
            <w:pPr>
              <w:jc w:val="both"/>
              <w:rPr>
                <w:rStyle w:val="fontstyle21"/>
                <w:rFonts w:ascii="Georgia" w:hAnsi="Georgia"/>
                <w:b/>
              </w:rPr>
            </w:pPr>
            <w:r w:rsidRPr="00B77057">
              <w:rPr>
                <w:rStyle w:val="fontstyle21"/>
                <w:rFonts w:ascii="Georgia" w:hAnsi="Georgia"/>
                <w:b/>
              </w:rPr>
              <w:t>Релятивистская физика.</w:t>
            </w:r>
          </w:p>
          <w:p w:rsidR="00B77057" w:rsidRPr="00B77057" w:rsidRDefault="00B77057" w:rsidP="00B77057">
            <w:pPr>
              <w:jc w:val="both"/>
              <w:rPr>
                <w:rFonts w:ascii="Georgia" w:hAnsi="Georgia"/>
                <w:b/>
                <w:sz w:val="24"/>
                <w:szCs w:val="24"/>
              </w:rPr>
            </w:pPr>
            <w:r w:rsidRPr="00B77057">
              <w:rPr>
                <w:rFonts w:ascii="Georgia" w:hAnsi="Georgia"/>
                <w:color w:val="000000"/>
                <w:sz w:val="24"/>
              </w:rPr>
              <w:t xml:space="preserve">Преобразования </w:t>
            </w:r>
            <w:r>
              <w:rPr>
                <w:rFonts w:ascii="Georgia" w:hAnsi="Georgia"/>
                <w:color w:val="000000"/>
                <w:sz w:val="24"/>
              </w:rPr>
              <w:t>Г</w:t>
            </w:r>
            <w:r w:rsidRPr="00B77057">
              <w:rPr>
                <w:rFonts w:ascii="Georgia" w:hAnsi="Georgia"/>
                <w:color w:val="000000"/>
                <w:sz w:val="24"/>
              </w:rPr>
              <w:t xml:space="preserve">алилея. Следствия из преобразований </w:t>
            </w:r>
            <w:r>
              <w:rPr>
                <w:rFonts w:ascii="Georgia" w:hAnsi="Georgia"/>
                <w:color w:val="000000"/>
                <w:sz w:val="24"/>
              </w:rPr>
              <w:t>Г</w:t>
            </w:r>
            <w:r w:rsidRPr="00B77057">
              <w:rPr>
                <w:rFonts w:ascii="Georgia" w:hAnsi="Georgia"/>
                <w:color w:val="000000"/>
                <w:sz w:val="24"/>
              </w:rPr>
              <w:t xml:space="preserve">алилея. Специальная теория относительности. 4-пространство. Преобразования </w:t>
            </w:r>
            <w:r>
              <w:rPr>
                <w:rFonts w:ascii="Georgia" w:hAnsi="Georgia"/>
                <w:color w:val="000000"/>
                <w:sz w:val="24"/>
              </w:rPr>
              <w:t>Л</w:t>
            </w:r>
            <w:r w:rsidRPr="00B77057">
              <w:rPr>
                <w:rFonts w:ascii="Georgia" w:hAnsi="Georgia"/>
                <w:color w:val="000000"/>
                <w:sz w:val="24"/>
              </w:rPr>
              <w:t xml:space="preserve">оренца. Следствия из преобразований </w:t>
            </w:r>
            <w:r>
              <w:rPr>
                <w:rFonts w:ascii="Georgia" w:hAnsi="Georgia"/>
                <w:color w:val="000000"/>
                <w:sz w:val="24"/>
              </w:rPr>
              <w:t>Л</w:t>
            </w:r>
            <w:r w:rsidRPr="00B77057">
              <w:rPr>
                <w:rFonts w:ascii="Georgia" w:hAnsi="Georgia"/>
                <w:color w:val="000000"/>
                <w:sz w:val="24"/>
              </w:rPr>
              <w:t>оренца. Релятивистский импульс. Релятивистское уравнение динамики материальной точки. Энергия в релятивистской механике. Вектор энергии-импульса</w:t>
            </w:r>
          </w:p>
        </w:tc>
        <w:tc>
          <w:tcPr>
            <w:tcW w:w="1600" w:type="dxa"/>
            <w:vAlign w:val="center"/>
          </w:tcPr>
          <w:p w:rsidR="00B77057" w:rsidRDefault="00B77057" w:rsidP="00C70418">
            <w:pPr>
              <w:jc w:val="center"/>
              <w:rPr>
                <w:rFonts w:ascii="Georgia" w:hAnsi="Georgia" w:cs="Calibri"/>
                <w:color w:val="000000"/>
                <w:sz w:val="24"/>
                <w:szCs w:val="24"/>
              </w:rPr>
            </w:pPr>
            <w:r w:rsidRPr="00C70418">
              <w:rPr>
                <w:rFonts w:ascii="Georgia" w:hAnsi="Georgia" w:cs="Calibri"/>
                <w:color w:val="000000"/>
                <w:sz w:val="24"/>
                <w:szCs w:val="24"/>
              </w:rPr>
              <w:t>07.04.2025</w:t>
            </w:r>
          </w:p>
        </w:tc>
        <w:tc>
          <w:tcPr>
            <w:tcW w:w="1539" w:type="dxa"/>
            <w:vAlign w:val="center"/>
          </w:tcPr>
          <w:p w:rsidR="00B77057" w:rsidRPr="00C43CA5" w:rsidRDefault="00B77057" w:rsidP="006430D6">
            <w:pPr>
              <w:jc w:val="center"/>
              <w:rPr>
                <w:rFonts w:ascii="Georgia" w:hAnsi="Georgia" w:cs="Calibri"/>
                <w:color w:val="000000"/>
                <w:sz w:val="24"/>
                <w:szCs w:val="24"/>
              </w:rPr>
            </w:pPr>
            <w:r w:rsidRPr="00C43CA5">
              <w:rPr>
                <w:rFonts w:ascii="Georgia" w:hAnsi="Georgia" w:cs="Calibri"/>
                <w:color w:val="000000"/>
                <w:sz w:val="24"/>
                <w:szCs w:val="24"/>
              </w:rPr>
              <w:t>10</w:t>
            </w:r>
          </w:p>
        </w:tc>
      </w:tr>
      <w:tr w:rsidR="00A470F9" w:rsidRPr="00877602" w:rsidTr="00C70418">
        <w:tc>
          <w:tcPr>
            <w:tcW w:w="533" w:type="dxa"/>
          </w:tcPr>
          <w:p w:rsidR="00A470F9" w:rsidRPr="00877602" w:rsidRDefault="00A470F9" w:rsidP="002166C8">
            <w:pPr>
              <w:jc w:val="center"/>
              <w:rPr>
                <w:rFonts w:ascii="Georgia" w:hAnsi="Georgia"/>
                <w:sz w:val="24"/>
                <w:szCs w:val="24"/>
              </w:rPr>
            </w:pPr>
            <w:r w:rsidRPr="00877602">
              <w:rPr>
                <w:rFonts w:ascii="Georgia" w:hAnsi="Georgia"/>
                <w:sz w:val="24"/>
                <w:szCs w:val="24"/>
              </w:rPr>
              <w:t>10</w:t>
            </w:r>
          </w:p>
        </w:tc>
        <w:tc>
          <w:tcPr>
            <w:tcW w:w="7316" w:type="dxa"/>
          </w:tcPr>
          <w:p w:rsidR="00A470F9" w:rsidRPr="00A470F9" w:rsidRDefault="00A470F9" w:rsidP="006430D6">
            <w:pPr>
              <w:jc w:val="both"/>
              <w:rPr>
                <w:rStyle w:val="fontstyle21"/>
                <w:rFonts w:ascii="Georgia" w:hAnsi="Georgia"/>
                <w:b/>
              </w:rPr>
            </w:pPr>
            <w:r w:rsidRPr="00A470F9">
              <w:rPr>
                <w:rStyle w:val="fontstyle21"/>
                <w:rFonts w:ascii="Georgia" w:hAnsi="Georgia"/>
                <w:b/>
              </w:rPr>
              <w:t>Молекулярно-кинетическая теория идеального газа.</w:t>
            </w:r>
          </w:p>
          <w:p w:rsidR="00A470F9" w:rsidRPr="00A470F9" w:rsidRDefault="00A470F9" w:rsidP="00A470F9">
            <w:pPr>
              <w:jc w:val="both"/>
              <w:rPr>
                <w:rFonts w:ascii="Georgia" w:hAnsi="Georgia"/>
                <w:b/>
                <w:sz w:val="24"/>
                <w:szCs w:val="24"/>
              </w:rPr>
            </w:pPr>
            <w:r w:rsidRPr="00A470F9">
              <w:rPr>
                <w:rFonts w:ascii="Georgia" w:hAnsi="Georgia"/>
                <w:color w:val="000000"/>
                <w:sz w:val="24"/>
              </w:rPr>
              <w:t>Предмет и задачи молекулярной физики. Термодинамические параметры системы. Уравнение состояния идеального газа. Законы идеального газа. Основное уравнение молекулярно-кинетической теории идеального газа. Скорости теплового движения молекул. Опыты Штерна. Закон Больцмана о равномерном распределении энергии по степеням свободы. Средняя длина свободного пробега. Эффективный диаметр молекул газа.</w:t>
            </w:r>
          </w:p>
        </w:tc>
        <w:tc>
          <w:tcPr>
            <w:tcW w:w="1600" w:type="dxa"/>
            <w:vAlign w:val="center"/>
          </w:tcPr>
          <w:p w:rsidR="00A470F9" w:rsidRDefault="00A470F9" w:rsidP="00C70418">
            <w:pPr>
              <w:jc w:val="center"/>
              <w:rPr>
                <w:rFonts w:ascii="Georgia" w:hAnsi="Georgia" w:cs="Calibri"/>
                <w:color w:val="000000"/>
                <w:sz w:val="24"/>
                <w:szCs w:val="24"/>
              </w:rPr>
            </w:pPr>
            <w:r w:rsidRPr="00C70418">
              <w:rPr>
                <w:rFonts w:ascii="Georgia" w:hAnsi="Georgia" w:cs="Calibri"/>
                <w:color w:val="000000"/>
                <w:sz w:val="24"/>
                <w:szCs w:val="24"/>
              </w:rPr>
              <w:t>14.04.2025</w:t>
            </w:r>
          </w:p>
        </w:tc>
        <w:tc>
          <w:tcPr>
            <w:tcW w:w="1539" w:type="dxa"/>
            <w:vAlign w:val="center"/>
          </w:tcPr>
          <w:p w:rsidR="00A470F9" w:rsidRPr="00C43CA5" w:rsidRDefault="00A470F9" w:rsidP="006430D6">
            <w:pPr>
              <w:jc w:val="center"/>
              <w:rPr>
                <w:rFonts w:ascii="Georgia" w:hAnsi="Georgia" w:cs="Calibri"/>
                <w:color w:val="000000"/>
                <w:sz w:val="24"/>
                <w:szCs w:val="24"/>
              </w:rPr>
            </w:pPr>
            <w:r w:rsidRPr="00C43CA5">
              <w:rPr>
                <w:rFonts w:ascii="Georgia" w:hAnsi="Georgia" w:cs="Calibri"/>
                <w:color w:val="000000"/>
                <w:sz w:val="24"/>
                <w:szCs w:val="24"/>
              </w:rPr>
              <w:t>11</w:t>
            </w:r>
          </w:p>
        </w:tc>
      </w:tr>
      <w:tr w:rsidR="00DB66AC" w:rsidRPr="00877602" w:rsidTr="00C70418">
        <w:tc>
          <w:tcPr>
            <w:tcW w:w="533" w:type="dxa"/>
          </w:tcPr>
          <w:p w:rsidR="00DB66AC" w:rsidRPr="00877602" w:rsidRDefault="00DB66AC" w:rsidP="002166C8">
            <w:pPr>
              <w:jc w:val="center"/>
              <w:rPr>
                <w:rFonts w:ascii="Georgia" w:hAnsi="Georgia"/>
                <w:sz w:val="24"/>
                <w:szCs w:val="24"/>
              </w:rPr>
            </w:pPr>
            <w:r w:rsidRPr="00877602">
              <w:rPr>
                <w:rFonts w:ascii="Georgia" w:hAnsi="Georgia"/>
                <w:sz w:val="24"/>
                <w:szCs w:val="24"/>
              </w:rPr>
              <w:t>11</w:t>
            </w:r>
          </w:p>
        </w:tc>
        <w:tc>
          <w:tcPr>
            <w:tcW w:w="7316" w:type="dxa"/>
          </w:tcPr>
          <w:p w:rsidR="00DB66AC" w:rsidRPr="00DB66AC" w:rsidRDefault="00DB66AC" w:rsidP="006430D6">
            <w:pPr>
              <w:jc w:val="both"/>
              <w:rPr>
                <w:rStyle w:val="fontstyle21"/>
                <w:rFonts w:ascii="Georgia" w:hAnsi="Georgia"/>
                <w:b/>
              </w:rPr>
            </w:pPr>
            <w:r w:rsidRPr="00DB66AC">
              <w:rPr>
                <w:rStyle w:val="fontstyle21"/>
                <w:rFonts w:ascii="Georgia" w:hAnsi="Georgia"/>
                <w:b/>
              </w:rPr>
              <w:t>Первое начало термодинамики.</w:t>
            </w:r>
          </w:p>
          <w:p w:rsidR="00DB66AC" w:rsidRPr="00DB66AC" w:rsidRDefault="00DB66AC" w:rsidP="00DB66AC">
            <w:pPr>
              <w:jc w:val="both"/>
              <w:rPr>
                <w:rFonts w:ascii="Georgia" w:hAnsi="Georgia"/>
                <w:b/>
                <w:sz w:val="24"/>
                <w:szCs w:val="24"/>
              </w:rPr>
            </w:pPr>
            <w:r w:rsidRPr="00DB66AC">
              <w:rPr>
                <w:rFonts w:ascii="Georgia" w:hAnsi="Georgia"/>
                <w:sz w:val="24"/>
                <w:szCs w:val="24"/>
              </w:rPr>
              <w:t>Основные понятия термодинамики. Внутренняя энергия термодинамической системы. Работа. Теплота. Теплоемкость, виды теплоемкостей (удельные и молярные). Первое начало термодинамики и ее применение к исследованию равновесных процессов. Формула Майера. Адиабатический процесс. Политропные процессы.</w:t>
            </w:r>
          </w:p>
        </w:tc>
        <w:tc>
          <w:tcPr>
            <w:tcW w:w="1600" w:type="dxa"/>
            <w:vAlign w:val="center"/>
          </w:tcPr>
          <w:p w:rsidR="00DB66AC" w:rsidRDefault="00DB66AC" w:rsidP="00C70418">
            <w:pPr>
              <w:jc w:val="center"/>
              <w:rPr>
                <w:rFonts w:ascii="Georgia" w:hAnsi="Georgia" w:cs="Calibri"/>
                <w:color w:val="000000"/>
                <w:sz w:val="24"/>
                <w:szCs w:val="24"/>
              </w:rPr>
            </w:pPr>
            <w:r w:rsidRPr="00C70418">
              <w:rPr>
                <w:rFonts w:ascii="Georgia" w:hAnsi="Georgia" w:cs="Calibri"/>
                <w:color w:val="000000"/>
                <w:sz w:val="24"/>
                <w:szCs w:val="24"/>
              </w:rPr>
              <w:t>21.04.2025</w:t>
            </w:r>
          </w:p>
        </w:tc>
        <w:tc>
          <w:tcPr>
            <w:tcW w:w="1539" w:type="dxa"/>
            <w:vAlign w:val="center"/>
          </w:tcPr>
          <w:p w:rsidR="00DB66AC" w:rsidRPr="00C43CA5" w:rsidRDefault="00DB66AC" w:rsidP="006430D6">
            <w:pPr>
              <w:jc w:val="center"/>
              <w:rPr>
                <w:rFonts w:ascii="Georgia" w:hAnsi="Georgia" w:cs="Calibri"/>
                <w:color w:val="000000"/>
                <w:sz w:val="24"/>
                <w:szCs w:val="24"/>
              </w:rPr>
            </w:pPr>
            <w:r w:rsidRPr="00C43CA5">
              <w:rPr>
                <w:rFonts w:ascii="Georgia" w:hAnsi="Georgia" w:cs="Calibri"/>
                <w:color w:val="000000"/>
                <w:sz w:val="24"/>
                <w:szCs w:val="24"/>
              </w:rPr>
              <w:t>12</w:t>
            </w:r>
          </w:p>
        </w:tc>
      </w:tr>
      <w:tr w:rsidR="00DB66AC" w:rsidRPr="00877602" w:rsidTr="00C70418">
        <w:tc>
          <w:tcPr>
            <w:tcW w:w="533" w:type="dxa"/>
          </w:tcPr>
          <w:p w:rsidR="00DB66AC" w:rsidRPr="00877602" w:rsidRDefault="00DB66AC" w:rsidP="002166C8">
            <w:pPr>
              <w:jc w:val="center"/>
              <w:rPr>
                <w:rFonts w:ascii="Georgia" w:hAnsi="Georgia"/>
                <w:sz w:val="24"/>
                <w:szCs w:val="24"/>
              </w:rPr>
            </w:pPr>
            <w:r w:rsidRPr="00877602">
              <w:rPr>
                <w:rFonts w:ascii="Georgia" w:hAnsi="Georgia"/>
                <w:sz w:val="24"/>
                <w:szCs w:val="24"/>
              </w:rPr>
              <w:t>12</w:t>
            </w:r>
          </w:p>
        </w:tc>
        <w:tc>
          <w:tcPr>
            <w:tcW w:w="7316" w:type="dxa"/>
          </w:tcPr>
          <w:p w:rsidR="00DB66AC" w:rsidRPr="00DB66AC" w:rsidRDefault="00DB66AC" w:rsidP="006430D6">
            <w:pPr>
              <w:jc w:val="both"/>
              <w:rPr>
                <w:rStyle w:val="fontstyle21"/>
                <w:rFonts w:ascii="Georgia" w:hAnsi="Georgia"/>
                <w:b/>
              </w:rPr>
            </w:pPr>
            <w:r w:rsidRPr="00DB66AC">
              <w:rPr>
                <w:rStyle w:val="fontstyle21"/>
                <w:rFonts w:ascii="Georgia" w:hAnsi="Georgia"/>
                <w:b/>
              </w:rPr>
              <w:t>Второе начало термодинамики.</w:t>
            </w:r>
          </w:p>
          <w:p w:rsidR="00DB66AC" w:rsidRPr="00DB66AC" w:rsidRDefault="00DB66AC" w:rsidP="00DB66AC">
            <w:pPr>
              <w:jc w:val="both"/>
              <w:rPr>
                <w:rFonts w:ascii="Georgia" w:hAnsi="Georgia"/>
                <w:b/>
                <w:sz w:val="24"/>
                <w:szCs w:val="24"/>
              </w:rPr>
            </w:pPr>
            <w:r w:rsidRPr="00DB66AC">
              <w:rPr>
                <w:rFonts w:ascii="Georgia" w:hAnsi="Georgia"/>
                <w:sz w:val="24"/>
                <w:szCs w:val="24"/>
              </w:rPr>
              <w:t>Обратимые и необратимые термодинамические процессы. Круговые процессы (термодинамические циклы). Тепловые двигатели и холодильные машины. Коэффициент полезного действия теплового двигателя. Обратимый цикл Карно. Идеальный тепловой двигатель. Второе начало термодинамики для обратимых процессов. Энтропия. Энтропия идеального газа. Закон возрастания энтропии. Статистический смысл второго начала термодинамики. Третье начало термодинамики</w:t>
            </w:r>
          </w:p>
        </w:tc>
        <w:tc>
          <w:tcPr>
            <w:tcW w:w="1600" w:type="dxa"/>
            <w:vAlign w:val="center"/>
          </w:tcPr>
          <w:p w:rsidR="00DB66AC" w:rsidRDefault="00DB66AC" w:rsidP="00C70418">
            <w:pPr>
              <w:jc w:val="center"/>
              <w:rPr>
                <w:rFonts w:ascii="Georgia" w:hAnsi="Georgia" w:cs="Calibri"/>
                <w:color w:val="000000"/>
                <w:sz w:val="24"/>
                <w:szCs w:val="24"/>
              </w:rPr>
            </w:pPr>
            <w:r w:rsidRPr="00C70418">
              <w:rPr>
                <w:rFonts w:ascii="Georgia" w:hAnsi="Georgia" w:cs="Calibri"/>
                <w:color w:val="000000"/>
                <w:sz w:val="24"/>
                <w:szCs w:val="24"/>
              </w:rPr>
              <w:t>28.04.2025</w:t>
            </w:r>
          </w:p>
        </w:tc>
        <w:tc>
          <w:tcPr>
            <w:tcW w:w="1539" w:type="dxa"/>
            <w:vAlign w:val="center"/>
          </w:tcPr>
          <w:p w:rsidR="00DB66AC" w:rsidRPr="00C43CA5" w:rsidRDefault="00DB66AC" w:rsidP="006430D6">
            <w:pPr>
              <w:jc w:val="center"/>
              <w:rPr>
                <w:rFonts w:ascii="Georgia" w:hAnsi="Georgia" w:cs="Calibri"/>
                <w:color w:val="000000"/>
                <w:sz w:val="24"/>
                <w:szCs w:val="24"/>
              </w:rPr>
            </w:pPr>
            <w:r w:rsidRPr="00C43CA5">
              <w:rPr>
                <w:rFonts w:ascii="Georgia" w:hAnsi="Georgia" w:cs="Calibri"/>
                <w:color w:val="000000"/>
                <w:sz w:val="24"/>
                <w:szCs w:val="24"/>
              </w:rPr>
              <w:t>13</w:t>
            </w:r>
          </w:p>
        </w:tc>
      </w:tr>
      <w:tr w:rsidR="00DB66AC" w:rsidRPr="00877602" w:rsidTr="00C70418">
        <w:tc>
          <w:tcPr>
            <w:tcW w:w="533" w:type="dxa"/>
          </w:tcPr>
          <w:p w:rsidR="00DB66AC" w:rsidRPr="00877602" w:rsidRDefault="00DB66AC" w:rsidP="002166C8">
            <w:pPr>
              <w:jc w:val="center"/>
              <w:rPr>
                <w:rFonts w:ascii="Georgia" w:hAnsi="Georgia"/>
                <w:sz w:val="24"/>
                <w:szCs w:val="24"/>
              </w:rPr>
            </w:pPr>
            <w:r w:rsidRPr="00877602">
              <w:rPr>
                <w:rFonts w:ascii="Georgia" w:hAnsi="Georgia"/>
                <w:sz w:val="24"/>
                <w:szCs w:val="24"/>
              </w:rPr>
              <w:t>13</w:t>
            </w:r>
          </w:p>
        </w:tc>
        <w:tc>
          <w:tcPr>
            <w:tcW w:w="7316" w:type="dxa"/>
          </w:tcPr>
          <w:p w:rsidR="00DB66AC" w:rsidRPr="00DB66AC" w:rsidRDefault="00DB66AC" w:rsidP="006430D6">
            <w:pPr>
              <w:jc w:val="both"/>
              <w:rPr>
                <w:rStyle w:val="fontstyle21"/>
                <w:rFonts w:ascii="Georgia" w:hAnsi="Georgia"/>
                <w:b/>
              </w:rPr>
            </w:pPr>
            <w:r w:rsidRPr="00DB66AC">
              <w:rPr>
                <w:rStyle w:val="fontstyle21"/>
                <w:rFonts w:ascii="Georgia" w:hAnsi="Georgia"/>
                <w:b/>
              </w:rPr>
              <w:t>Статистические распределения в молекулярной физике.</w:t>
            </w:r>
          </w:p>
          <w:p w:rsidR="00DB66AC" w:rsidRPr="00DB66AC" w:rsidRDefault="00DB66AC" w:rsidP="00DB66AC">
            <w:pPr>
              <w:jc w:val="both"/>
              <w:rPr>
                <w:rFonts w:ascii="Georgia" w:hAnsi="Georgia"/>
                <w:b/>
                <w:sz w:val="24"/>
                <w:szCs w:val="24"/>
              </w:rPr>
            </w:pPr>
            <w:r w:rsidRPr="00DB66AC">
              <w:rPr>
                <w:rFonts w:ascii="Georgia" w:hAnsi="Georgia"/>
                <w:sz w:val="24"/>
                <w:szCs w:val="24"/>
              </w:rPr>
              <w:t xml:space="preserve">Понятие статистического распределения, функция распределения, понятие вероятности, статистического веса. Распределение Максвелла молекул газа по скоростям. Тепловые скорости молекул среды. Функция распределения Больцмана для частиц во внешнем потенциальном поле. Барометрическая формула. Функция распределения </w:t>
            </w:r>
            <w:r w:rsidRPr="00DB66AC">
              <w:rPr>
                <w:rFonts w:ascii="Georgia" w:hAnsi="Georgia"/>
                <w:sz w:val="24"/>
                <w:szCs w:val="24"/>
              </w:rPr>
              <w:lastRenderedPageBreak/>
              <w:t>Максвелла – Больцмана.</w:t>
            </w:r>
          </w:p>
        </w:tc>
        <w:tc>
          <w:tcPr>
            <w:tcW w:w="1600" w:type="dxa"/>
            <w:vAlign w:val="center"/>
          </w:tcPr>
          <w:p w:rsidR="00DB66AC" w:rsidRDefault="00DB66AC" w:rsidP="00C70418">
            <w:pPr>
              <w:jc w:val="center"/>
              <w:rPr>
                <w:rFonts w:ascii="Georgia" w:hAnsi="Georgia" w:cs="Calibri"/>
                <w:color w:val="000000"/>
                <w:sz w:val="24"/>
                <w:szCs w:val="24"/>
              </w:rPr>
            </w:pPr>
            <w:r w:rsidRPr="00C70418">
              <w:rPr>
                <w:rFonts w:ascii="Georgia" w:hAnsi="Georgia" w:cs="Calibri"/>
                <w:color w:val="000000"/>
                <w:sz w:val="24"/>
                <w:szCs w:val="24"/>
              </w:rPr>
              <w:lastRenderedPageBreak/>
              <w:t>05.05.2025</w:t>
            </w:r>
          </w:p>
        </w:tc>
        <w:tc>
          <w:tcPr>
            <w:tcW w:w="1539" w:type="dxa"/>
            <w:vAlign w:val="center"/>
          </w:tcPr>
          <w:p w:rsidR="00DB66AC" w:rsidRPr="00C43CA5" w:rsidRDefault="00DB66AC" w:rsidP="006430D6">
            <w:pPr>
              <w:jc w:val="center"/>
              <w:rPr>
                <w:rFonts w:ascii="Georgia" w:hAnsi="Georgia" w:cs="Calibri"/>
                <w:color w:val="000000"/>
                <w:sz w:val="24"/>
                <w:szCs w:val="24"/>
              </w:rPr>
            </w:pPr>
            <w:r w:rsidRPr="00C43CA5">
              <w:rPr>
                <w:rFonts w:ascii="Georgia" w:hAnsi="Georgia" w:cs="Calibri"/>
                <w:color w:val="000000"/>
                <w:sz w:val="24"/>
                <w:szCs w:val="24"/>
              </w:rPr>
              <w:t>14</w:t>
            </w:r>
          </w:p>
        </w:tc>
      </w:tr>
      <w:tr w:rsidR="00DB66AC" w:rsidRPr="00877602" w:rsidTr="00C70418">
        <w:tc>
          <w:tcPr>
            <w:tcW w:w="533" w:type="dxa"/>
          </w:tcPr>
          <w:p w:rsidR="00DB66AC" w:rsidRPr="00877602" w:rsidRDefault="00DB66AC" w:rsidP="002166C8">
            <w:pPr>
              <w:jc w:val="center"/>
              <w:rPr>
                <w:rFonts w:ascii="Georgia" w:hAnsi="Georgia"/>
                <w:sz w:val="24"/>
                <w:szCs w:val="24"/>
              </w:rPr>
            </w:pPr>
            <w:r w:rsidRPr="00877602">
              <w:rPr>
                <w:rFonts w:ascii="Georgia" w:hAnsi="Georgia"/>
                <w:sz w:val="24"/>
                <w:szCs w:val="24"/>
              </w:rPr>
              <w:lastRenderedPageBreak/>
              <w:t>14</w:t>
            </w:r>
          </w:p>
        </w:tc>
        <w:tc>
          <w:tcPr>
            <w:tcW w:w="7316" w:type="dxa"/>
          </w:tcPr>
          <w:p w:rsidR="00DB66AC" w:rsidRPr="00F406D7" w:rsidRDefault="00DB66AC" w:rsidP="006430D6">
            <w:pPr>
              <w:jc w:val="both"/>
              <w:rPr>
                <w:rStyle w:val="fontstyle21"/>
                <w:rFonts w:ascii="Georgia" w:hAnsi="Georgia"/>
                <w:b/>
              </w:rPr>
            </w:pPr>
            <w:r w:rsidRPr="00F406D7">
              <w:rPr>
                <w:rStyle w:val="fontstyle21"/>
                <w:rFonts w:ascii="Georgia" w:hAnsi="Georgia"/>
                <w:b/>
              </w:rPr>
              <w:t>Реальные газы.</w:t>
            </w:r>
          </w:p>
          <w:p w:rsidR="00DB66AC" w:rsidRPr="00F406D7" w:rsidRDefault="00F406D7" w:rsidP="00F406D7">
            <w:pPr>
              <w:jc w:val="both"/>
              <w:rPr>
                <w:rFonts w:ascii="Georgia" w:hAnsi="Georgia"/>
                <w:b/>
                <w:sz w:val="24"/>
                <w:szCs w:val="24"/>
              </w:rPr>
            </w:pPr>
            <w:r w:rsidRPr="00F406D7">
              <w:rPr>
                <w:rFonts w:ascii="Georgia" w:hAnsi="Georgia"/>
                <w:sz w:val="24"/>
                <w:szCs w:val="24"/>
              </w:rPr>
              <w:t xml:space="preserve">Сила и потенциальная энергия молекулярного взаимодействия. Межмолекулярный потенциал </w:t>
            </w:r>
            <w:proofErr w:type="spellStart"/>
            <w:r w:rsidRPr="00F406D7">
              <w:rPr>
                <w:rFonts w:ascii="Georgia" w:hAnsi="Georgia"/>
                <w:sz w:val="24"/>
                <w:szCs w:val="24"/>
              </w:rPr>
              <w:t>Леннард-Джонса</w:t>
            </w:r>
            <w:proofErr w:type="spellEnd"/>
            <w:r w:rsidRPr="00F406D7">
              <w:rPr>
                <w:rFonts w:ascii="Georgia" w:hAnsi="Georgia"/>
                <w:sz w:val="24"/>
                <w:szCs w:val="24"/>
              </w:rPr>
              <w:t>. Уравнение Ван-дер-Ваальса. Внутренняя энергия идеального и реального газов. Эффект Джоуля − Томпсона. Кривая инверсии. Сжижение газов. Экспериментальные изотермы реальных газов. Изотермы Ван-дер-Ваальса. Правило Максвелла. Соотношения между критическими параметрами и параметрами уравнения Ван-дер-Ваальса.</w:t>
            </w:r>
          </w:p>
        </w:tc>
        <w:tc>
          <w:tcPr>
            <w:tcW w:w="1600" w:type="dxa"/>
            <w:vAlign w:val="center"/>
          </w:tcPr>
          <w:p w:rsidR="00DB66AC" w:rsidRDefault="00DB66AC" w:rsidP="00C70418">
            <w:pPr>
              <w:jc w:val="center"/>
              <w:rPr>
                <w:rFonts w:ascii="Georgia" w:hAnsi="Georgia" w:cs="Calibri"/>
                <w:color w:val="000000"/>
                <w:sz w:val="24"/>
                <w:szCs w:val="24"/>
              </w:rPr>
            </w:pPr>
            <w:r w:rsidRPr="00C70418">
              <w:rPr>
                <w:rFonts w:ascii="Georgia" w:hAnsi="Georgia" w:cs="Calibri"/>
                <w:color w:val="000000"/>
                <w:sz w:val="24"/>
                <w:szCs w:val="24"/>
              </w:rPr>
              <w:t>12.05.2025</w:t>
            </w:r>
          </w:p>
        </w:tc>
        <w:tc>
          <w:tcPr>
            <w:tcW w:w="1539" w:type="dxa"/>
            <w:vAlign w:val="center"/>
          </w:tcPr>
          <w:p w:rsidR="00DB66AC" w:rsidRPr="00C43CA5" w:rsidRDefault="00DB66AC" w:rsidP="006430D6">
            <w:pPr>
              <w:jc w:val="center"/>
              <w:rPr>
                <w:rFonts w:ascii="Georgia" w:hAnsi="Georgia" w:cs="Calibri"/>
                <w:color w:val="000000"/>
                <w:sz w:val="24"/>
                <w:szCs w:val="24"/>
              </w:rPr>
            </w:pPr>
            <w:r w:rsidRPr="00C43CA5">
              <w:rPr>
                <w:rFonts w:ascii="Georgia" w:hAnsi="Georgia" w:cs="Calibri"/>
                <w:color w:val="000000"/>
                <w:sz w:val="24"/>
                <w:szCs w:val="24"/>
              </w:rPr>
              <w:t>15</w:t>
            </w:r>
          </w:p>
        </w:tc>
      </w:tr>
      <w:tr w:rsidR="00F406D7" w:rsidRPr="00877602" w:rsidTr="00C70418">
        <w:tc>
          <w:tcPr>
            <w:tcW w:w="533" w:type="dxa"/>
          </w:tcPr>
          <w:p w:rsidR="00F406D7" w:rsidRPr="00877602" w:rsidRDefault="00F406D7" w:rsidP="002166C8">
            <w:pPr>
              <w:jc w:val="center"/>
              <w:rPr>
                <w:rFonts w:ascii="Georgia" w:hAnsi="Georgia"/>
                <w:sz w:val="24"/>
                <w:szCs w:val="24"/>
              </w:rPr>
            </w:pPr>
            <w:r w:rsidRPr="00877602">
              <w:rPr>
                <w:rFonts w:ascii="Georgia" w:hAnsi="Georgia"/>
                <w:sz w:val="24"/>
                <w:szCs w:val="24"/>
              </w:rPr>
              <w:t>15</w:t>
            </w:r>
          </w:p>
        </w:tc>
        <w:tc>
          <w:tcPr>
            <w:tcW w:w="7316" w:type="dxa"/>
          </w:tcPr>
          <w:p w:rsidR="00F406D7" w:rsidRPr="00F406D7" w:rsidRDefault="00F406D7" w:rsidP="006430D6">
            <w:pPr>
              <w:jc w:val="both"/>
              <w:rPr>
                <w:rStyle w:val="fontstyle21"/>
                <w:rFonts w:ascii="Georgia" w:hAnsi="Georgia"/>
                <w:b/>
              </w:rPr>
            </w:pPr>
            <w:r w:rsidRPr="00F406D7">
              <w:rPr>
                <w:rStyle w:val="fontstyle21"/>
                <w:rFonts w:ascii="Georgia" w:hAnsi="Georgia"/>
                <w:b/>
              </w:rPr>
              <w:t>Явления переноса. Жидкое состояние вещества</w:t>
            </w:r>
          </w:p>
          <w:p w:rsidR="00F406D7" w:rsidRPr="00F406D7" w:rsidRDefault="00F406D7" w:rsidP="00F406D7">
            <w:pPr>
              <w:jc w:val="both"/>
              <w:rPr>
                <w:rFonts w:ascii="Georgia" w:hAnsi="Georgia"/>
                <w:b/>
                <w:sz w:val="24"/>
                <w:szCs w:val="24"/>
              </w:rPr>
            </w:pPr>
            <w:r w:rsidRPr="00F406D7">
              <w:rPr>
                <w:rFonts w:ascii="Georgia" w:hAnsi="Georgia"/>
                <w:sz w:val="24"/>
                <w:szCs w:val="24"/>
              </w:rPr>
              <w:t xml:space="preserve">Предмет физической кинетики, термодинамические потоки. Феноменологическое и молекулярно-кинетическое описание явлений переноса. Диффузия в газах. Закон </w:t>
            </w:r>
            <w:proofErr w:type="spellStart"/>
            <w:r w:rsidRPr="00F406D7">
              <w:rPr>
                <w:rFonts w:ascii="Georgia" w:hAnsi="Georgia"/>
                <w:sz w:val="24"/>
                <w:szCs w:val="24"/>
              </w:rPr>
              <w:t>Фика</w:t>
            </w:r>
            <w:proofErr w:type="spellEnd"/>
            <w:r w:rsidRPr="00F406D7">
              <w:rPr>
                <w:rFonts w:ascii="Georgia" w:hAnsi="Georgia"/>
                <w:sz w:val="24"/>
                <w:szCs w:val="24"/>
              </w:rPr>
              <w:t xml:space="preserve">. Теплопроводность газов. Закон Фурье. Вязкость газов. Закон Ньютона. Жидкое состояние вещества. Свойства реальных жидкостей. Поверхностное натяжение на границе «жидкость – газ». Понятие свободной энергии. Граница жидкости и твердого тела. Смачивающие и </w:t>
            </w:r>
            <w:proofErr w:type="spellStart"/>
            <w:r w:rsidRPr="00F406D7">
              <w:rPr>
                <w:rFonts w:ascii="Georgia" w:hAnsi="Georgia"/>
                <w:sz w:val="24"/>
                <w:szCs w:val="24"/>
              </w:rPr>
              <w:t>несмачивающие</w:t>
            </w:r>
            <w:proofErr w:type="spellEnd"/>
            <w:r w:rsidRPr="00F406D7">
              <w:rPr>
                <w:rFonts w:ascii="Georgia" w:hAnsi="Georgia"/>
                <w:sz w:val="24"/>
                <w:szCs w:val="24"/>
              </w:rPr>
              <w:t xml:space="preserve"> жидкости. Капиллярные явления.</w:t>
            </w:r>
          </w:p>
        </w:tc>
        <w:tc>
          <w:tcPr>
            <w:tcW w:w="1600" w:type="dxa"/>
            <w:vAlign w:val="center"/>
          </w:tcPr>
          <w:p w:rsidR="00F406D7" w:rsidRDefault="00F406D7" w:rsidP="00C70418">
            <w:pPr>
              <w:jc w:val="center"/>
              <w:rPr>
                <w:rFonts w:ascii="Georgia" w:hAnsi="Georgia" w:cs="Calibri"/>
                <w:color w:val="000000"/>
                <w:sz w:val="24"/>
                <w:szCs w:val="24"/>
              </w:rPr>
            </w:pPr>
            <w:r w:rsidRPr="00C70418">
              <w:rPr>
                <w:rFonts w:ascii="Georgia" w:hAnsi="Georgia" w:cs="Calibri"/>
                <w:color w:val="000000"/>
                <w:sz w:val="24"/>
                <w:szCs w:val="24"/>
              </w:rPr>
              <w:t>19.05.2025</w:t>
            </w:r>
          </w:p>
        </w:tc>
        <w:tc>
          <w:tcPr>
            <w:tcW w:w="1539" w:type="dxa"/>
            <w:vAlign w:val="center"/>
          </w:tcPr>
          <w:p w:rsidR="00F406D7" w:rsidRPr="00C43CA5" w:rsidRDefault="00F406D7" w:rsidP="006430D6">
            <w:pPr>
              <w:jc w:val="center"/>
              <w:rPr>
                <w:rFonts w:ascii="Georgia" w:hAnsi="Georgia" w:cs="Calibri"/>
                <w:color w:val="000000"/>
                <w:sz w:val="24"/>
                <w:szCs w:val="24"/>
              </w:rPr>
            </w:pPr>
            <w:r w:rsidRPr="00C43CA5">
              <w:rPr>
                <w:rFonts w:ascii="Georgia" w:hAnsi="Georgia" w:cs="Calibri"/>
                <w:color w:val="000000"/>
                <w:sz w:val="24"/>
                <w:szCs w:val="24"/>
              </w:rPr>
              <w:t>16</w:t>
            </w:r>
          </w:p>
        </w:tc>
      </w:tr>
      <w:tr w:rsidR="00F406D7" w:rsidRPr="00877602" w:rsidTr="00C70418">
        <w:tc>
          <w:tcPr>
            <w:tcW w:w="533" w:type="dxa"/>
          </w:tcPr>
          <w:p w:rsidR="00F406D7" w:rsidRPr="00877602" w:rsidRDefault="00F406D7" w:rsidP="002166C8">
            <w:pPr>
              <w:jc w:val="center"/>
              <w:rPr>
                <w:rFonts w:ascii="Georgia" w:hAnsi="Georgia"/>
                <w:sz w:val="24"/>
                <w:szCs w:val="24"/>
              </w:rPr>
            </w:pPr>
            <w:r w:rsidRPr="00877602">
              <w:rPr>
                <w:rFonts w:ascii="Georgia" w:hAnsi="Georgia"/>
                <w:sz w:val="24"/>
                <w:szCs w:val="24"/>
              </w:rPr>
              <w:t>16</w:t>
            </w:r>
          </w:p>
        </w:tc>
        <w:tc>
          <w:tcPr>
            <w:tcW w:w="7316" w:type="dxa"/>
          </w:tcPr>
          <w:p w:rsidR="00F406D7" w:rsidRPr="00F406D7" w:rsidRDefault="00F406D7" w:rsidP="006430D6">
            <w:pPr>
              <w:jc w:val="both"/>
              <w:rPr>
                <w:rStyle w:val="fontstyle21"/>
                <w:rFonts w:ascii="Georgia" w:hAnsi="Georgia"/>
                <w:b/>
              </w:rPr>
            </w:pPr>
            <w:r w:rsidRPr="00F406D7">
              <w:rPr>
                <w:rStyle w:val="fontstyle21"/>
                <w:rFonts w:ascii="Georgia" w:hAnsi="Georgia"/>
                <w:b/>
              </w:rPr>
              <w:t>Конденсированное состояние вещества.</w:t>
            </w:r>
          </w:p>
          <w:p w:rsidR="00F406D7" w:rsidRPr="00F406D7" w:rsidRDefault="00F406D7" w:rsidP="00F406D7">
            <w:pPr>
              <w:jc w:val="both"/>
              <w:rPr>
                <w:rFonts w:ascii="Georgia" w:hAnsi="Georgia"/>
                <w:b/>
                <w:sz w:val="24"/>
                <w:szCs w:val="24"/>
              </w:rPr>
            </w:pPr>
            <w:r w:rsidRPr="00F406D7">
              <w:rPr>
                <w:rFonts w:ascii="Georgia" w:hAnsi="Georgia"/>
                <w:sz w:val="24"/>
                <w:szCs w:val="24"/>
              </w:rPr>
              <w:t xml:space="preserve">Агрегатные состояния и фазы вещества. Фазовые диаграммы. Тройная точка. Правило фаз Гиббса. Фазовые переходы 1-го и 2-го рода. Уравнения равновесия фаз. Формула </w:t>
            </w:r>
            <w:proofErr w:type="spellStart"/>
            <w:r w:rsidRPr="00F406D7">
              <w:rPr>
                <w:rFonts w:ascii="Georgia" w:hAnsi="Georgia"/>
                <w:sz w:val="24"/>
                <w:szCs w:val="24"/>
              </w:rPr>
              <w:t>Клапейрона</w:t>
            </w:r>
            <w:proofErr w:type="spellEnd"/>
            <w:r w:rsidRPr="00F406D7">
              <w:rPr>
                <w:rFonts w:ascii="Georgia" w:hAnsi="Georgia"/>
                <w:sz w:val="24"/>
                <w:szCs w:val="24"/>
              </w:rPr>
              <w:t xml:space="preserve"> − </w:t>
            </w:r>
            <w:proofErr w:type="spellStart"/>
            <w:r w:rsidRPr="00F406D7">
              <w:rPr>
                <w:rFonts w:ascii="Georgia" w:hAnsi="Georgia"/>
                <w:sz w:val="24"/>
                <w:szCs w:val="24"/>
              </w:rPr>
              <w:t>Клаузиуса</w:t>
            </w:r>
            <w:proofErr w:type="spellEnd"/>
            <w:r w:rsidRPr="00F406D7">
              <w:rPr>
                <w:rFonts w:ascii="Georgia" w:hAnsi="Georgia"/>
                <w:sz w:val="24"/>
                <w:szCs w:val="24"/>
              </w:rPr>
              <w:t>. Строение твердых тел. Дальний и ближний порядок. Аморфное состояние. Типы кристаллических решеток. Дефекты кристаллических решеток. Механические свойства твердых тел</w:t>
            </w:r>
          </w:p>
        </w:tc>
        <w:tc>
          <w:tcPr>
            <w:tcW w:w="1600" w:type="dxa"/>
            <w:vAlign w:val="center"/>
          </w:tcPr>
          <w:p w:rsidR="00F406D7" w:rsidRDefault="00F406D7" w:rsidP="00C70418">
            <w:pPr>
              <w:jc w:val="center"/>
              <w:rPr>
                <w:rFonts w:ascii="Georgia" w:hAnsi="Georgia" w:cs="Calibri"/>
                <w:color w:val="000000"/>
                <w:sz w:val="24"/>
                <w:szCs w:val="24"/>
              </w:rPr>
            </w:pPr>
            <w:r w:rsidRPr="00C70418">
              <w:rPr>
                <w:rFonts w:ascii="Georgia" w:hAnsi="Georgia" w:cs="Calibri"/>
                <w:color w:val="000000"/>
                <w:sz w:val="24"/>
                <w:szCs w:val="24"/>
              </w:rPr>
              <w:t>26.05.2025</w:t>
            </w:r>
          </w:p>
        </w:tc>
        <w:tc>
          <w:tcPr>
            <w:tcW w:w="1539" w:type="dxa"/>
            <w:vAlign w:val="center"/>
          </w:tcPr>
          <w:p w:rsidR="00F406D7" w:rsidRPr="00C43CA5" w:rsidRDefault="00F406D7" w:rsidP="00C43CA5">
            <w:pPr>
              <w:jc w:val="center"/>
              <w:rPr>
                <w:rFonts w:ascii="Georgia" w:hAnsi="Georgia" w:cs="Calibri"/>
                <w:color w:val="000000"/>
                <w:sz w:val="24"/>
                <w:szCs w:val="24"/>
              </w:rPr>
            </w:pPr>
            <w:r>
              <w:rPr>
                <w:rFonts w:ascii="Georgia" w:hAnsi="Georgia" w:cs="Calibri"/>
                <w:color w:val="000000"/>
                <w:sz w:val="24"/>
                <w:szCs w:val="24"/>
              </w:rPr>
              <w:t>17</w:t>
            </w:r>
          </w:p>
        </w:tc>
      </w:tr>
    </w:tbl>
    <w:p w:rsidR="00C43CA5" w:rsidRDefault="00C43CA5">
      <w:pPr>
        <w:rPr>
          <w:rFonts w:ascii="Georgia" w:hAnsi="Georgia"/>
          <w:sz w:val="24"/>
          <w:szCs w:val="24"/>
        </w:rPr>
      </w:pPr>
    </w:p>
    <w:p w:rsidR="007776C1" w:rsidRDefault="007776C1">
      <w:pPr>
        <w:rPr>
          <w:rFonts w:ascii="Georgia" w:hAnsi="Georgia"/>
          <w:sz w:val="24"/>
          <w:szCs w:val="24"/>
        </w:rPr>
      </w:pPr>
    </w:p>
    <w:p w:rsidR="007776C1" w:rsidRDefault="007776C1">
      <w:pPr>
        <w:rPr>
          <w:rFonts w:ascii="Georgia" w:hAnsi="Georgia"/>
          <w:sz w:val="24"/>
          <w:szCs w:val="24"/>
        </w:rPr>
        <w:sectPr w:rsidR="007776C1" w:rsidSect="00C43CA5">
          <w:pgSz w:w="11906" w:h="16838"/>
          <w:pgMar w:top="567" w:right="567" w:bottom="567" w:left="567" w:header="708" w:footer="708" w:gutter="0"/>
          <w:cols w:space="708"/>
          <w:docGrid w:linePitch="360"/>
        </w:sectPr>
      </w:pPr>
    </w:p>
    <w:p w:rsidR="007776C1" w:rsidRDefault="007776C1" w:rsidP="007776C1">
      <w:pPr>
        <w:jc w:val="center"/>
        <w:rPr>
          <w:rFonts w:ascii="Georgia" w:hAnsi="Georgia"/>
          <w:b/>
          <w:sz w:val="24"/>
          <w:szCs w:val="24"/>
          <w:u w:val="single"/>
        </w:rPr>
      </w:pPr>
      <w:r>
        <w:rPr>
          <w:rFonts w:ascii="Georgia" w:hAnsi="Georgia"/>
          <w:b/>
          <w:sz w:val="24"/>
          <w:szCs w:val="24"/>
          <w:u w:val="single"/>
        </w:rPr>
        <w:lastRenderedPageBreak/>
        <w:t>ПРАКТИЧЕСКИЕ ЗАНЯТИЯ</w:t>
      </w:r>
    </w:p>
    <w:tbl>
      <w:tblPr>
        <w:tblStyle w:val="a5"/>
        <w:tblW w:w="15984" w:type="dxa"/>
        <w:tblLook w:val="04A0"/>
      </w:tblPr>
      <w:tblGrid>
        <w:gridCol w:w="1370"/>
        <w:gridCol w:w="1448"/>
        <w:gridCol w:w="2535"/>
        <w:gridCol w:w="2835"/>
        <w:gridCol w:w="2552"/>
        <w:gridCol w:w="2693"/>
        <w:gridCol w:w="2551"/>
      </w:tblGrid>
      <w:tr w:rsidR="00C96C68" w:rsidRPr="00C96C68" w:rsidTr="00C96C68">
        <w:tc>
          <w:tcPr>
            <w:tcW w:w="1370" w:type="dxa"/>
            <w:vMerge w:val="restart"/>
            <w:vAlign w:val="center"/>
          </w:tcPr>
          <w:p w:rsidR="00C96C68" w:rsidRPr="00C96C68" w:rsidRDefault="00C96C68" w:rsidP="00C96C68">
            <w:pPr>
              <w:spacing w:before="120" w:after="120"/>
              <w:jc w:val="center"/>
              <w:rPr>
                <w:rFonts w:ascii="Georgia" w:hAnsi="Georgia" w:cs="Times New Roman"/>
                <w:b/>
                <w:sz w:val="24"/>
                <w:szCs w:val="24"/>
              </w:rPr>
            </w:pPr>
            <w:r w:rsidRPr="00C96C68">
              <w:rPr>
                <w:rFonts w:ascii="Georgia" w:hAnsi="Georgia" w:cs="Times New Roman"/>
                <w:b/>
                <w:sz w:val="24"/>
                <w:szCs w:val="24"/>
              </w:rPr>
              <w:t>Неделя</w:t>
            </w:r>
          </w:p>
          <w:p w:rsidR="00C96C68" w:rsidRPr="00C96C68" w:rsidRDefault="00C96C68" w:rsidP="00C96C68">
            <w:pPr>
              <w:spacing w:before="120" w:after="120"/>
              <w:jc w:val="center"/>
              <w:rPr>
                <w:rFonts w:ascii="Georgia" w:hAnsi="Georgia" w:cs="Times New Roman"/>
                <w:b/>
                <w:sz w:val="24"/>
                <w:szCs w:val="24"/>
              </w:rPr>
            </w:pPr>
            <w:r w:rsidRPr="00C96C68">
              <w:rPr>
                <w:rFonts w:ascii="Georgia" w:hAnsi="Georgia" w:cs="Times New Roman"/>
                <w:b/>
                <w:sz w:val="24"/>
                <w:szCs w:val="24"/>
              </w:rPr>
              <w:t>семестра</w:t>
            </w:r>
          </w:p>
        </w:tc>
        <w:tc>
          <w:tcPr>
            <w:tcW w:w="1448" w:type="dxa"/>
            <w:vMerge w:val="restart"/>
            <w:vAlign w:val="center"/>
          </w:tcPr>
          <w:p w:rsidR="00C96C68" w:rsidRPr="00C96C68" w:rsidRDefault="00C96C68" w:rsidP="00C96C68">
            <w:pPr>
              <w:spacing w:before="120" w:after="120"/>
              <w:jc w:val="center"/>
              <w:rPr>
                <w:rFonts w:ascii="Georgia" w:hAnsi="Georgia" w:cs="Times New Roman"/>
                <w:b/>
                <w:sz w:val="24"/>
                <w:szCs w:val="24"/>
              </w:rPr>
            </w:pPr>
            <w:r w:rsidRPr="00C96C68">
              <w:rPr>
                <w:rFonts w:ascii="Georgia" w:hAnsi="Georgia" w:cs="Times New Roman"/>
                <w:b/>
                <w:sz w:val="24"/>
                <w:szCs w:val="24"/>
              </w:rPr>
              <w:t>Дата</w:t>
            </w:r>
          </w:p>
        </w:tc>
        <w:tc>
          <w:tcPr>
            <w:tcW w:w="2535" w:type="dxa"/>
          </w:tcPr>
          <w:p w:rsidR="00C96C68" w:rsidRPr="00C96C68" w:rsidRDefault="00C96C68" w:rsidP="00C96C68">
            <w:pPr>
              <w:spacing w:before="120" w:after="120"/>
              <w:jc w:val="center"/>
              <w:rPr>
                <w:rFonts w:ascii="Georgia" w:hAnsi="Georgia" w:cs="Times New Roman"/>
                <w:b/>
                <w:sz w:val="24"/>
                <w:szCs w:val="24"/>
              </w:rPr>
            </w:pPr>
            <w:r w:rsidRPr="00C96C68">
              <w:rPr>
                <w:rFonts w:ascii="Georgia" w:hAnsi="Georgia" w:cs="Times New Roman"/>
                <w:b/>
                <w:sz w:val="24"/>
                <w:szCs w:val="24"/>
              </w:rPr>
              <w:t>БИТ 1.1</w:t>
            </w:r>
          </w:p>
        </w:tc>
        <w:tc>
          <w:tcPr>
            <w:tcW w:w="2835" w:type="dxa"/>
          </w:tcPr>
          <w:p w:rsidR="00C96C68" w:rsidRPr="00C96C68" w:rsidRDefault="00C96C68" w:rsidP="00C96C68">
            <w:pPr>
              <w:spacing w:before="120" w:after="120"/>
              <w:jc w:val="center"/>
              <w:rPr>
                <w:rFonts w:ascii="Georgia" w:hAnsi="Georgia" w:cs="Times New Roman"/>
                <w:b/>
                <w:sz w:val="24"/>
                <w:szCs w:val="24"/>
              </w:rPr>
            </w:pPr>
            <w:r w:rsidRPr="00C96C68">
              <w:rPr>
                <w:rFonts w:ascii="Georgia" w:hAnsi="Georgia" w:cs="Times New Roman"/>
                <w:b/>
                <w:sz w:val="24"/>
                <w:szCs w:val="24"/>
              </w:rPr>
              <w:t>БИТ 1.2</w:t>
            </w:r>
          </w:p>
        </w:tc>
        <w:tc>
          <w:tcPr>
            <w:tcW w:w="2552" w:type="dxa"/>
          </w:tcPr>
          <w:p w:rsidR="00C96C68" w:rsidRPr="00C96C68" w:rsidRDefault="00C96C68" w:rsidP="00C96C68">
            <w:pPr>
              <w:spacing w:before="120" w:after="120"/>
              <w:jc w:val="center"/>
              <w:rPr>
                <w:rFonts w:ascii="Georgia" w:hAnsi="Georgia" w:cs="Times New Roman"/>
                <w:b/>
                <w:sz w:val="24"/>
                <w:szCs w:val="24"/>
              </w:rPr>
            </w:pPr>
            <w:r w:rsidRPr="00C96C68">
              <w:rPr>
                <w:rFonts w:ascii="Georgia" w:hAnsi="Georgia" w:cs="Times New Roman"/>
                <w:b/>
                <w:sz w:val="24"/>
                <w:szCs w:val="24"/>
              </w:rPr>
              <w:t>БИТ 1.3</w:t>
            </w:r>
          </w:p>
        </w:tc>
        <w:tc>
          <w:tcPr>
            <w:tcW w:w="2693" w:type="dxa"/>
          </w:tcPr>
          <w:p w:rsidR="00C96C68" w:rsidRPr="00C96C68" w:rsidRDefault="00C96C68" w:rsidP="00C96C68">
            <w:pPr>
              <w:spacing w:before="120" w:after="120"/>
              <w:jc w:val="center"/>
              <w:rPr>
                <w:rFonts w:ascii="Georgia" w:hAnsi="Georgia" w:cs="Times New Roman"/>
                <w:b/>
                <w:sz w:val="24"/>
                <w:szCs w:val="24"/>
              </w:rPr>
            </w:pPr>
            <w:r w:rsidRPr="00C96C68">
              <w:rPr>
                <w:rFonts w:ascii="Georgia" w:hAnsi="Georgia" w:cs="Times New Roman"/>
                <w:b/>
                <w:sz w:val="24"/>
                <w:szCs w:val="24"/>
              </w:rPr>
              <w:t>БИТ 1.4</w:t>
            </w:r>
          </w:p>
        </w:tc>
        <w:tc>
          <w:tcPr>
            <w:tcW w:w="2551" w:type="dxa"/>
          </w:tcPr>
          <w:p w:rsidR="00C96C68" w:rsidRPr="00C96C68" w:rsidRDefault="00C96C68" w:rsidP="00C96C68">
            <w:pPr>
              <w:spacing w:before="120" w:after="120"/>
              <w:jc w:val="center"/>
              <w:rPr>
                <w:rFonts w:ascii="Georgia" w:hAnsi="Georgia" w:cs="Times New Roman"/>
                <w:b/>
                <w:sz w:val="24"/>
                <w:szCs w:val="24"/>
              </w:rPr>
            </w:pPr>
            <w:r w:rsidRPr="00C96C68">
              <w:rPr>
                <w:rFonts w:ascii="Georgia" w:hAnsi="Georgia" w:cs="Times New Roman"/>
                <w:b/>
                <w:sz w:val="24"/>
                <w:szCs w:val="24"/>
              </w:rPr>
              <w:t>БИТ 1.5</w:t>
            </w:r>
          </w:p>
        </w:tc>
      </w:tr>
      <w:tr w:rsidR="00C96C68" w:rsidRPr="00C96C68" w:rsidTr="00C96C68">
        <w:tc>
          <w:tcPr>
            <w:tcW w:w="1370" w:type="dxa"/>
            <w:vMerge/>
          </w:tcPr>
          <w:p w:rsidR="00C96C68" w:rsidRPr="00C96C68" w:rsidRDefault="00C96C68" w:rsidP="00C96C68">
            <w:pPr>
              <w:spacing w:before="120" w:after="120"/>
              <w:jc w:val="center"/>
              <w:rPr>
                <w:rFonts w:ascii="Georgia" w:hAnsi="Georgia" w:cs="Times New Roman"/>
                <w:b/>
                <w:sz w:val="24"/>
                <w:szCs w:val="24"/>
              </w:rPr>
            </w:pPr>
          </w:p>
        </w:tc>
        <w:tc>
          <w:tcPr>
            <w:tcW w:w="1448" w:type="dxa"/>
            <w:vMerge/>
          </w:tcPr>
          <w:p w:rsidR="00C96C68" w:rsidRPr="00C96C68" w:rsidRDefault="00C96C68" w:rsidP="00C96C68">
            <w:pPr>
              <w:spacing w:before="120" w:after="120"/>
              <w:jc w:val="center"/>
              <w:rPr>
                <w:rFonts w:ascii="Georgia" w:hAnsi="Georgia" w:cs="Times New Roman"/>
                <w:b/>
                <w:sz w:val="24"/>
                <w:szCs w:val="24"/>
              </w:rPr>
            </w:pPr>
          </w:p>
        </w:tc>
        <w:tc>
          <w:tcPr>
            <w:tcW w:w="2535" w:type="dxa"/>
          </w:tcPr>
          <w:p w:rsidR="00C96C68" w:rsidRPr="00C96C68" w:rsidRDefault="00C96C68" w:rsidP="00C96C68">
            <w:pPr>
              <w:spacing w:before="120" w:after="120"/>
              <w:jc w:val="center"/>
              <w:rPr>
                <w:rFonts w:ascii="Georgia" w:hAnsi="Georgia" w:cs="Times New Roman"/>
                <w:b/>
                <w:sz w:val="24"/>
                <w:szCs w:val="24"/>
              </w:rPr>
            </w:pPr>
            <w:r w:rsidRPr="00C96C68">
              <w:rPr>
                <w:rFonts w:ascii="Georgia" w:hAnsi="Georgia" w:cs="Times New Roman"/>
                <w:b/>
                <w:sz w:val="24"/>
                <w:szCs w:val="24"/>
              </w:rPr>
              <w:t>Тимофеева Э. О.</w:t>
            </w:r>
          </w:p>
        </w:tc>
        <w:tc>
          <w:tcPr>
            <w:tcW w:w="2835" w:type="dxa"/>
          </w:tcPr>
          <w:p w:rsidR="00C96C68" w:rsidRPr="00C96C68" w:rsidRDefault="00C96C68" w:rsidP="00C96C68">
            <w:pPr>
              <w:spacing w:before="120" w:after="120"/>
              <w:jc w:val="center"/>
              <w:rPr>
                <w:rFonts w:ascii="Georgia" w:hAnsi="Georgia" w:cs="Times New Roman"/>
                <w:b/>
                <w:sz w:val="24"/>
                <w:szCs w:val="24"/>
              </w:rPr>
            </w:pPr>
            <w:r w:rsidRPr="00C96C68">
              <w:rPr>
                <w:rFonts w:ascii="Georgia" w:hAnsi="Georgia" w:cs="Times New Roman"/>
                <w:b/>
                <w:sz w:val="24"/>
                <w:szCs w:val="24"/>
              </w:rPr>
              <w:t>Пулькин Н. С.</w:t>
            </w:r>
          </w:p>
        </w:tc>
        <w:tc>
          <w:tcPr>
            <w:tcW w:w="2552" w:type="dxa"/>
          </w:tcPr>
          <w:p w:rsidR="00C96C68" w:rsidRPr="00C96C68" w:rsidRDefault="00C96C68" w:rsidP="00C96C68">
            <w:pPr>
              <w:spacing w:before="120" w:after="120"/>
              <w:jc w:val="center"/>
              <w:rPr>
                <w:rFonts w:ascii="Georgia" w:hAnsi="Georgia" w:cs="Times New Roman"/>
                <w:b/>
                <w:sz w:val="24"/>
                <w:szCs w:val="24"/>
              </w:rPr>
            </w:pPr>
            <w:proofErr w:type="spellStart"/>
            <w:r w:rsidRPr="00C96C68">
              <w:rPr>
                <w:rFonts w:ascii="Georgia" w:hAnsi="Georgia" w:cs="Times New Roman"/>
                <w:b/>
                <w:sz w:val="24"/>
                <w:szCs w:val="24"/>
              </w:rPr>
              <w:t>Рудель</w:t>
            </w:r>
            <w:proofErr w:type="spellEnd"/>
            <w:r w:rsidRPr="00C96C68">
              <w:rPr>
                <w:rFonts w:ascii="Georgia" w:hAnsi="Georgia" w:cs="Times New Roman"/>
                <w:b/>
                <w:sz w:val="24"/>
                <w:szCs w:val="24"/>
              </w:rPr>
              <w:t xml:space="preserve"> А. Е.</w:t>
            </w:r>
          </w:p>
        </w:tc>
        <w:tc>
          <w:tcPr>
            <w:tcW w:w="2693" w:type="dxa"/>
          </w:tcPr>
          <w:p w:rsidR="00C96C68" w:rsidRPr="00C96C68" w:rsidRDefault="00C96C68" w:rsidP="00C96C68">
            <w:pPr>
              <w:spacing w:before="120" w:after="120"/>
              <w:jc w:val="center"/>
              <w:rPr>
                <w:rFonts w:ascii="Georgia" w:hAnsi="Georgia" w:cs="Times New Roman"/>
                <w:b/>
                <w:sz w:val="24"/>
                <w:szCs w:val="24"/>
              </w:rPr>
            </w:pPr>
            <w:r w:rsidRPr="00C96C68">
              <w:rPr>
                <w:rFonts w:ascii="Georgia" w:hAnsi="Georgia" w:cs="Times New Roman"/>
                <w:b/>
                <w:sz w:val="24"/>
                <w:szCs w:val="24"/>
              </w:rPr>
              <w:t>Тимофеева Э. О.</w:t>
            </w:r>
          </w:p>
        </w:tc>
        <w:tc>
          <w:tcPr>
            <w:tcW w:w="2551" w:type="dxa"/>
          </w:tcPr>
          <w:p w:rsidR="00C96C68" w:rsidRPr="00C96C68" w:rsidRDefault="00C96C68" w:rsidP="00C96C68">
            <w:pPr>
              <w:spacing w:before="120" w:after="120"/>
              <w:jc w:val="center"/>
              <w:rPr>
                <w:rFonts w:ascii="Georgia" w:hAnsi="Georgia" w:cs="Times New Roman"/>
                <w:b/>
                <w:sz w:val="24"/>
                <w:szCs w:val="24"/>
              </w:rPr>
            </w:pPr>
            <w:r w:rsidRPr="00C96C68">
              <w:rPr>
                <w:rFonts w:ascii="Georgia" w:hAnsi="Georgia" w:cs="Times New Roman"/>
                <w:b/>
                <w:sz w:val="24"/>
                <w:szCs w:val="24"/>
              </w:rPr>
              <w:t>Хвастунов Н. Н.</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2</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10.02.2025</w:t>
            </w:r>
          </w:p>
        </w:tc>
        <w:tc>
          <w:tcPr>
            <w:tcW w:w="2535" w:type="dxa"/>
            <w:vAlign w:val="center"/>
          </w:tcPr>
          <w:p w:rsidR="00C96C68" w:rsidRPr="00C96C68" w:rsidRDefault="00C96C68" w:rsidP="00C96C68">
            <w:pPr>
              <w:spacing w:before="120" w:after="120"/>
              <w:jc w:val="center"/>
              <w:rPr>
                <w:rFonts w:ascii="Georgia" w:hAnsi="Georgia" w:cs="Times New Roman"/>
                <w:i/>
                <w:color w:val="000000"/>
                <w:sz w:val="24"/>
                <w:szCs w:val="24"/>
              </w:rPr>
            </w:pPr>
            <w:r w:rsidRPr="00C96C68">
              <w:rPr>
                <w:rFonts w:ascii="Georgia" w:hAnsi="Georgia" w:cs="Times New Roman"/>
                <w:i/>
                <w:color w:val="000000"/>
                <w:sz w:val="24"/>
                <w:szCs w:val="24"/>
              </w:rPr>
              <w:t>ЛР 1</w:t>
            </w:r>
          </w:p>
        </w:tc>
        <w:tc>
          <w:tcPr>
            <w:tcW w:w="2835" w:type="dxa"/>
          </w:tcPr>
          <w:p w:rsidR="00C96C68" w:rsidRPr="00C96C68" w:rsidRDefault="00C96C68" w:rsidP="00C96C68">
            <w:pPr>
              <w:spacing w:before="120" w:after="120"/>
              <w:jc w:val="center"/>
              <w:rPr>
                <w:rFonts w:ascii="Georgia" w:hAnsi="Georgia" w:cs="Times New Roman"/>
                <w:i/>
                <w:color w:val="000000"/>
                <w:sz w:val="24"/>
                <w:szCs w:val="24"/>
              </w:rPr>
            </w:pPr>
            <w:r w:rsidRPr="00C96C68">
              <w:rPr>
                <w:rFonts w:ascii="Georgia" w:hAnsi="Georgia" w:cs="Times New Roman"/>
                <w:i/>
                <w:color w:val="000000"/>
                <w:sz w:val="24"/>
                <w:szCs w:val="24"/>
              </w:rPr>
              <w:t>ЛР 1</w:t>
            </w:r>
          </w:p>
        </w:tc>
        <w:tc>
          <w:tcPr>
            <w:tcW w:w="2552" w:type="dxa"/>
          </w:tcPr>
          <w:p w:rsidR="00C96C68" w:rsidRPr="00C96C68" w:rsidRDefault="00C96C68" w:rsidP="00C96C68">
            <w:pPr>
              <w:spacing w:before="120" w:after="120"/>
              <w:jc w:val="center"/>
              <w:rPr>
                <w:rFonts w:ascii="Georgia" w:hAnsi="Georgia" w:cs="Times New Roman"/>
                <w:i/>
                <w:color w:val="000000"/>
                <w:sz w:val="24"/>
                <w:szCs w:val="24"/>
              </w:rPr>
            </w:pPr>
            <w:r w:rsidRPr="00C96C68">
              <w:rPr>
                <w:rFonts w:ascii="Georgia" w:hAnsi="Georgia" w:cs="Times New Roman"/>
                <w:i/>
                <w:color w:val="000000"/>
                <w:sz w:val="24"/>
                <w:szCs w:val="24"/>
              </w:rPr>
              <w:t>ЛР 1</w:t>
            </w:r>
          </w:p>
        </w:tc>
        <w:tc>
          <w:tcPr>
            <w:tcW w:w="2693" w:type="dxa"/>
          </w:tcPr>
          <w:p w:rsidR="00C96C68" w:rsidRPr="00C96C68" w:rsidRDefault="00C96C68" w:rsidP="00C96C68">
            <w:pPr>
              <w:spacing w:before="120" w:after="120"/>
              <w:jc w:val="center"/>
              <w:rPr>
                <w:rFonts w:ascii="Georgia" w:hAnsi="Georgia" w:cs="Times New Roman"/>
                <w:i/>
                <w:color w:val="000000"/>
                <w:sz w:val="24"/>
                <w:szCs w:val="24"/>
              </w:rPr>
            </w:pPr>
            <w:r w:rsidRPr="00C96C68">
              <w:rPr>
                <w:rFonts w:ascii="Georgia" w:hAnsi="Georgia" w:cs="Times New Roman"/>
                <w:i/>
                <w:color w:val="000000"/>
                <w:sz w:val="24"/>
                <w:szCs w:val="24"/>
              </w:rPr>
              <w:t>ЛР 1</w:t>
            </w:r>
          </w:p>
        </w:tc>
        <w:tc>
          <w:tcPr>
            <w:tcW w:w="2551" w:type="dxa"/>
          </w:tcPr>
          <w:p w:rsidR="00C96C68" w:rsidRPr="00C96C68" w:rsidRDefault="00C96C68" w:rsidP="00C96C68">
            <w:pPr>
              <w:spacing w:before="120" w:after="120"/>
              <w:jc w:val="center"/>
              <w:rPr>
                <w:rFonts w:ascii="Georgia" w:hAnsi="Georgia" w:cs="Times New Roman"/>
                <w:i/>
                <w:color w:val="000000"/>
                <w:sz w:val="24"/>
                <w:szCs w:val="24"/>
              </w:rPr>
            </w:pPr>
            <w:r w:rsidRPr="00C96C68">
              <w:rPr>
                <w:rFonts w:ascii="Georgia" w:hAnsi="Georgia" w:cs="Times New Roman"/>
                <w:i/>
                <w:color w:val="000000"/>
                <w:sz w:val="24"/>
                <w:szCs w:val="24"/>
              </w:rPr>
              <w:t>ЛР 1</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3</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17.02.2025</w:t>
            </w:r>
          </w:p>
        </w:tc>
        <w:tc>
          <w:tcPr>
            <w:tcW w:w="25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Кинематика</w:t>
            </w:r>
          </w:p>
        </w:tc>
        <w:tc>
          <w:tcPr>
            <w:tcW w:w="28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Кинематика</w:t>
            </w:r>
          </w:p>
        </w:tc>
        <w:tc>
          <w:tcPr>
            <w:tcW w:w="2552"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Кинематика</w:t>
            </w:r>
          </w:p>
        </w:tc>
        <w:tc>
          <w:tcPr>
            <w:tcW w:w="2693"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Кинематика</w:t>
            </w:r>
          </w:p>
        </w:tc>
        <w:tc>
          <w:tcPr>
            <w:tcW w:w="2551"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Кинематика</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4</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24.02.2025</w:t>
            </w:r>
          </w:p>
        </w:tc>
        <w:tc>
          <w:tcPr>
            <w:tcW w:w="2535" w:type="dxa"/>
            <w:vAlign w:val="center"/>
          </w:tcPr>
          <w:p w:rsidR="00C96C68" w:rsidRPr="000B6029" w:rsidRDefault="00C96C68" w:rsidP="00C96C68">
            <w:pPr>
              <w:spacing w:before="120" w:after="120"/>
              <w:jc w:val="center"/>
              <w:rPr>
                <w:rFonts w:ascii="Georgia" w:hAnsi="Georgia" w:cs="Times New Roman"/>
                <w:color w:val="000000"/>
                <w:sz w:val="24"/>
                <w:szCs w:val="24"/>
              </w:rPr>
            </w:pPr>
            <w:r w:rsidRPr="000B6029">
              <w:rPr>
                <w:rFonts w:ascii="Georgia" w:hAnsi="Georgia" w:cs="Times New Roman"/>
                <w:color w:val="000000"/>
                <w:sz w:val="24"/>
                <w:szCs w:val="24"/>
              </w:rPr>
              <w:t>Динамика МТ</w:t>
            </w:r>
          </w:p>
        </w:tc>
        <w:tc>
          <w:tcPr>
            <w:tcW w:w="2835" w:type="dxa"/>
            <w:vAlign w:val="center"/>
          </w:tcPr>
          <w:p w:rsidR="00C96C68" w:rsidRPr="000B6029" w:rsidRDefault="00C96C68" w:rsidP="00C96C68">
            <w:pPr>
              <w:spacing w:before="120" w:after="120"/>
              <w:jc w:val="center"/>
              <w:rPr>
                <w:rFonts w:ascii="Georgia" w:hAnsi="Georgia" w:cs="Times New Roman"/>
                <w:color w:val="000000"/>
                <w:sz w:val="24"/>
                <w:szCs w:val="24"/>
              </w:rPr>
            </w:pPr>
            <w:r w:rsidRPr="000B6029">
              <w:rPr>
                <w:rFonts w:ascii="Georgia" w:hAnsi="Georgia" w:cs="Times New Roman"/>
                <w:color w:val="000000"/>
                <w:sz w:val="24"/>
                <w:szCs w:val="24"/>
              </w:rPr>
              <w:t>Динамика МТ</w:t>
            </w:r>
          </w:p>
        </w:tc>
        <w:tc>
          <w:tcPr>
            <w:tcW w:w="2552"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2</w:t>
            </w:r>
          </w:p>
        </w:tc>
        <w:tc>
          <w:tcPr>
            <w:tcW w:w="2693" w:type="dxa"/>
            <w:vAlign w:val="center"/>
          </w:tcPr>
          <w:p w:rsidR="00C96C68" w:rsidRPr="000B6029" w:rsidRDefault="00C96C68" w:rsidP="00C96C68">
            <w:pPr>
              <w:spacing w:before="120" w:after="120"/>
              <w:jc w:val="center"/>
              <w:rPr>
                <w:rFonts w:ascii="Georgia" w:hAnsi="Georgia" w:cs="Times New Roman"/>
                <w:color w:val="000000"/>
                <w:sz w:val="24"/>
                <w:szCs w:val="24"/>
              </w:rPr>
            </w:pPr>
            <w:r w:rsidRPr="000B6029">
              <w:rPr>
                <w:rFonts w:ascii="Georgia" w:hAnsi="Georgia" w:cs="Times New Roman"/>
                <w:color w:val="000000"/>
                <w:sz w:val="24"/>
                <w:szCs w:val="24"/>
              </w:rPr>
              <w:t>Динамика МТ</w:t>
            </w:r>
          </w:p>
        </w:tc>
        <w:tc>
          <w:tcPr>
            <w:tcW w:w="2551"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2</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5</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03.03.2025</w:t>
            </w:r>
          </w:p>
        </w:tc>
        <w:tc>
          <w:tcPr>
            <w:tcW w:w="2535" w:type="dxa"/>
            <w:vAlign w:val="center"/>
          </w:tcPr>
          <w:p w:rsidR="00C96C68" w:rsidRPr="00C96C68" w:rsidRDefault="00C96C68" w:rsidP="00C96C68">
            <w:pPr>
              <w:spacing w:before="120" w:after="120"/>
              <w:jc w:val="center"/>
              <w:rPr>
                <w:rFonts w:ascii="Georgia" w:hAnsi="Georgia" w:cs="Times New Roman"/>
                <w:i/>
                <w:color w:val="000000"/>
                <w:sz w:val="24"/>
                <w:szCs w:val="24"/>
              </w:rPr>
            </w:pPr>
            <w:r w:rsidRPr="00C96C68">
              <w:rPr>
                <w:rFonts w:ascii="Georgia" w:hAnsi="Georgia" w:cs="Times New Roman"/>
                <w:i/>
                <w:color w:val="000000"/>
                <w:sz w:val="24"/>
                <w:szCs w:val="24"/>
              </w:rPr>
              <w:t>ЛР 2</w:t>
            </w:r>
          </w:p>
        </w:tc>
        <w:tc>
          <w:tcPr>
            <w:tcW w:w="2835" w:type="dxa"/>
            <w:vAlign w:val="center"/>
          </w:tcPr>
          <w:p w:rsidR="00C96C68" w:rsidRPr="00C96C68" w:rsidRDefault="00C96C68" w:rsidP="00C96C68">
            <w:pPr>
              <w:spacing w:before="120" w:after="120"/>
              <w:jc w:val="center"/>
              <w:rPr>
                <w:rFonts w:ascii="Georgia" w:hAnsi="Georgia" w:cs="Times New Roman"/>
                <w:color w:val="000000"/>
                <w:sz w:val="24"/>
                <w:szCs w:val="24"/>
              </w:rPr>
            </w:pPr>
            <w:r>
              <w:rPr>
                <w:rFonts w:ascii="Georgia" w:hAnsi="Georgia" w:cs="Times New Roman"/>
                <w:color w:val="000000"/>
                <w:sz w:val="24"/>
                <w:szCs w:val="24"/>
              </w:rPr>
              <w:t>Динамика АТТ</w:t>
            </w:r>
          </w:p>
        </w:tc>
        <w:tc>
          <w:tcPr>
            <w:tcW w:w="2552" w:type="dxa"/>
            <w:vAlign w:val="center"/>
          </w:tcPr>
          <w:p w:rsidR="00C96C68" w:rsidRPr="000B6029" w:rsidRDefault="00C96C68" w:rsidP="00C96C68">
            <w:pPr>
              <w:spacing w:before="120" w:after="120"/>
              <w:jc w:val="center"/>
              <w:rPr>
                <w:rFonts w:ascii="Georgia" w:hAnsi="Georgia" w:cs="Times New Roman"/>
                <w:color w:val="000000"/>
                <w:sz w:val="24"/>
                <w:szCs w:val="24"/>
              </w:rPr>
            </w:pPr>
            <w:r w:rsidRPr="000B6029">
              <w:rPr>
                <w:rFonts w:ascii="Georgia" w:hAnsi="Georgia" w:cs="Times New Roman"/>
                <w:color w:val="000000"/>
                <w:sz w:val="24"/>
                <w:szCs w:val="24"/>
              </w:rPr>
              <w:t>Динамика МТ</w:t>
            </w:r>
          </w:p>
        </w:tc>
        <w:tc>
          <w:tcPr>
            <w:tcW w:w="2693"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2</w:t>
            </w:r>
          </w:p>
        </w:tc>
        <w:tc>
          <w:tcPr>
            <w:tcW w:w="2551" w:type="dxa"/>
            <w:vAlign w:val="center"/>
          </w:tcPr>
          <w:p w:rsidR="00C96C68" w:rsidRPr="000B6029" w:rsidRDefault="00C96C68" w:rsidP="00C96C68">
            <w:pPr>
              <w:spacing w:before="120" w:after="120"/>
              <w:jc w:val="center"/>
              <w:rPr>
                <w:rFonts w:ascii="Georgia" w:hAnsi="Georgia" w:cs="Times New Roman"/>
                <w:color w:val="000000"/>
                <w:sz w:val="24"/>
                <w:szCs w:val="24"/>
              </w:rPr>
            </w:pPr>
            <w:r w:rsidRPr="000B6029">
              <w:rPr>
                <w:rFonts w:ascii="Georgia" w:hAnsi="Georgia" w:cs="Times New Roman"/>
                <w:color w:val="000000"/>
                <w:sz w:val="24"/>
                <w:szCs w:val="24"/>
              </w:rPr>
              <w:t>Динамика МТ</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6</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10.03.2025</w:t>
            </w:r>
          </w:p>
        </w:tc>
        <w:tc>
          <w:tcPr>
            <w:tcW w:w="2535" w:type="dxa"/>
            <w:vAlign w:val="center"/>
          </w:tcPr>
          <w:p w:rsidR="00C96C68" w:rsidRPr="00C96C68" w:rsidRDefault="00C96C68" w:rsidP="00C96C68">
            <w:pPr>
              <w:spacing w:before="120" w:after="120"/>
              <w:jc w:val="center"/>
              <w:rPr>
                <w:rFonts w:ascii="Georgia" w:hAnsi="Georgia" w:cs="Times New Roman"/>
                <w:color w:val="000000"/>
                <w:sz w:val="24"/>
                <w:szCs w:val="24"/>
              </w:rPr>
            </w:pPr>
            <w:r>
              <w:rPr>
                <w:rFonts w:ascii="Georgia" w:hAnsi="Georgia" w:cs="Times New Roman"/>
                <w:color w:val="000000"/>
                <w:sz w:val="24"/>
                <w:szCs w:val="24"/>
              </w:rPr>
              <w:t>Динамика АТТ</w:t>
            </w:r>
          </w:p>
        </w:tc>
        <w:tc>
          <w:tcPr>
            <w:tcW w:w="28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2</w:t>
            </w:r>
          </w:p>
        </w:tc>
        <w:tc>
          <w:tcPr>
            <w:tcW w:w="2552" w:type="dxa"/>
            <w:vAlign w:val="center"/>
          </w:tcPr>
          <w:p w:rsidR="00C96C68" w:rsidRPr="00C96C68" w:rsidRDefault="00C96C68" w:rsidP="00C96C68">
            <w:pPr>
              <w:spacing w:before="120" w:after="120"/>
              <w:jc w:val="center"/>
              <w:rPr>
                <w:rFonts w:ascii="Georgia" w:hAnsi="Georgia" w:cs="Times New Roman"/>
                <w:color w:val="000000"/>
                <w:sz w:val="24"/>
                <w:szCs w:val="24"/>
              </w:rPr>
            </w:pPr>
            <w:r>
              <w:rPr>
                <w:rFonts w:ascii="Georgia" w:hAnsi="Georgia" w:cs="Times New Roman"/>
                <w:color w:val="000000"/>
                <w:sz w:val="24"/>
                <w:szCs w:val="24"/>
              </w:rPr>
              <w:t>Динамика АТТ</w:t>
            </w:r>
          </w:p>
        </w:tc>
        <w:tc>
          <w:tcPr>
            <w:tcW w:w="2693" w:type="dxa"/>
            <w:vAlign w:val="center"/>
          </w:tcPr>
          <w:p w:rsidR="00C96C68" w:rsidRPr="00C96C68" w:rsidRDefault="00C96C68" w:rsidP="00C96C68">
            <w:pPr>
              <w:spacing w:before="120" w:after="120"/>
              <w:jc w:val="center"/>
              <w:rPr>
                <w:rFonts w:ascii="Georgia" w:hAnsi="Georgia" w:cs="Times New Roman"/>
                <w:color w:val="000000"/>
                <w:sz w:val="24"/>
                <w:szCs w:val="24"/>
              </w:rPr>
            </w:pPr>
            <w:r>
              <w:rPr>
                <w:rFonts w:ascii="Georgia" w:hAnsi="Georgia" w:cs="Times New Roman"/>
                <w:color w:val="000000"/>
                <w:sz w:val="24"/>
                <w:szCs w:val="24"/>
              </w:rPr>
              <w:t>Динамика АТТ</w:t>
            </w:r>
          </w:p>
        </w:tc>
        <w:tc>
          <w:tcPr>
            <w:tcW w:w="2551" w:type="dxa"/>
            <w:vAlign w:val="center"/>
          </w:tcPr>
          <w:p w:rsidR="00C96C68" w:rsidRPr="00C96C68" w:rsidRDefault="00C96C68" w:rsidP="00C96C68">
            <w:pPr>
              <w:spacing w:before="120" w:after="120"/>
              <w:jc w:val="center"/>
              <w:rPr>
                <w:rFonts w:ascii="Georgia" w:hAnsi="Georgia" w:cs="Times New Roman"/>
                <w:color w:val="000000"/>
                <w:sz w:val="24"/>
                <w:szCs w:val="24"/>
              </w:rPr>
            </w:pPr>
            <w:r>
              <w:rPr>
                <w:rFonts w:ascii="Georgia" w:hAnsi="Georgia" w:cs="Times New Roman"/>
                <w:color w:val="000000"/>
                <w:sz w:val="24"/>
                <w:szCs w:val="24"/>
              </w:rPr>
              <w:t>Динамика АТТ</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7</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17.03.2025</w:t>
            </w:r>
          </w:p>
        </w:tc>
        <w:tc>
          <w:tcPr>
            <w:tcW w:w="25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Импульс и момент импульса</w:t>
            </w:r>
          </w:p>
        </w:tc>
        <w:tc>
          <w:tcPr>
            <w:tcW w:w="28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Импульс и момент импульса</w:t>
            </w:r>
          </w:p>
        </w:tc>
        <w:tc>
          <w:tcPr>
            <w:tcW w:w="2552"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3</w:t>
            </w:r>
          </w:p>
        </w:tc>
        <w:tc>
          <w:tcPr>
            <w:tcW w:w="2693"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Импульс и момент импульса</w:t>
            </w:r>
          </w:p>
        </w:tc>
        <w:tc>
          <w:tcPr>
            <w:tcW w:w="2551"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3</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8</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24.03.2025</w:t>
            </w:r>
          </w:p>
        </w:tc>
        <w:tc>
          <w:tcPr>
            <w:tcW w:w="25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3</w:t>
            </w:r>
          </w:p>
        </w:tc>
        <w:tc>
          <w:tcPr>
            <w:tcW w:w="28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Работа. Энергия</w:t>
            </w:r>
          </w:p>
        </w:tc>
        <w:tc>
          <w:tcPr>
            <w:tcW w:w="2552"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Импульс и момент импульса</w:t>
            </w:r>
          </w:p>
        </w:tc>
        <w:tc>
          <w:tcPr>
            <w:tcW w:w="2693"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3</w:t>
            </w:r>
          </w:p>
        </w:tc>
        <w:tc>
          <w:tcPr>
            <w:tcW w:w="2551"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Импульс и момент импульса</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9</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31.03.2025</w:t>
            </w:r>
          </w:p>
        </w:tc>
        <w:tc>
          <w:tcPr>
            <w:tcW w:w="25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Работа. Энергия</w:t>
            </w:r>
          </w:p>
        </w:tc>
        <w:tc>
          <w:tcPr>
            <w:tcW w:w="28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3</w:t>
            </w:r>
          </w:p>
        </w:tc>
        <w:tc>
          <w:tcPr>
            <w:tcW w:w="2552"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Работа. Энергия</w:t>
            </w:r>
          </w:p>
        </w:tc>
        <w:tc>
          <w:tcPr>
            <w:tcW w:w="2693"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Работа. Энергия</w:t>
            </w:r>
          </w:p>
        </w:tc>
        <w:tc>
          <w:tcPr>
            <w:tcW w:w="2551"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Работа. Энергия</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10</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07.04.2025</w:t>
            </w:r>
          </w:p>
        </w:tc>
        <w:tc>
          <w:tcPr>
            <w:tcW w:w="2535" w:type="dxa"/>
            <w:vAlign w:val="center"/>
          </w:tcPr>
          <w:p w:rsidR="00C96C68" w:rsidRPr="00C96C68" w:rsidRDefault="00C96C68" w:rsidP="00C96C68">
            <w:pPr>
              <w:spacing w:before="120" w:after="120"/>
              <w:jc w:val="center"/>
              <w:rPr>
                <w:rFonts w:ascii="Georgia" w:hAnsi="Georgia" w:cs="Times New Roman"/>
                <w:b/>
                <w:i/>
                <w:color w:val="000000"/>
                <w:sz w:val="24"/>
                <w:szCs w:val="24"/>
              </w:rPr>
            </w:pPr>
            <w:r w:rsidRPr="00C96C68">
              <w:rPr>
                <w:rFonts w:ascii="Georgia" w:hAnsi="Georgia" w:cs="Times New Roman"/>
                <w:b/>
                <w:i/>
                <w:color w:val="000000"/>
                <w:sz w:val="24"/>
                <w:szCs w:val="24"/>
              </w:rPr>
              <w:t>КР №1</w:t>
            </w:r>
          </w:p>
        </w:tc>
        <w:tc>
          <w:tcPr>
            <w:tcW w:w="2835" w:type="dxa"/>
            <w:vAlign w:val="center"/>
          </w:tcPr>
          <w:p w:rsidR="00C96C68" w:rsidRPr="00C96C68" w:rsidRDefault="00C96C68" w:rsidP="00C96C68">
            <w:pPr>
              <w:spacing w:before="120" w:after="120"/>
              <w:jc w:val="center"/>
              <w:rPr>
                <w:rFonts w:ascii="Georgia" w:hAnsi="Georgia" w:cs="Times New Roman"/>
                <w:b/>
                <w:i/>
                <w:color w:val="000000"/>
                <w:sz w:val="24"/>
                <w:szCs w:val="24"/>
              </w:rPr>
            </w:pPr>
            <w:r w:rsidRPr="00C96C68">
              <w:rPr>
                <w:rFonts w:ascii="Georgia" w:hAnsi="Georgia" w:cs="Times New Roman"/>
                <w:b/>
                <w:i/>
                <w:color w:val="000000"/>
                <w:sz w:val="24"/>
                <w:szCs w:val="24"/>
              </w:rPr>
              <w:t>КР №1</w:t>
            </w:r>
          </w:p>
        </w:tc>
        <w:tc>
          <w:tcPr>
            <w:tcW w:w="2552"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4</w:t>
            </w:r>
          </w:p>
        </w:tc>
        <w:tc>
          <w:tcPr>
            <w:tcW w:w="2693" w:type="dxa"/>
            <w:vAlign w:val="center"/>
          </w:tcPr>
          <w:p w:rsidR="00C96C68" w:rsidRPr="00C96C68" w:rsidRDefault="00C96C68" w:rsidP="00C96C68">
            <w:pPr>
              <w:spacing w:before="120" w:after="120"/>
              <w:jc w:val="center"/>
              <w:rPr>
                <w:rFonts w:ascii="Georgia" w:hAnsi="Georgia" w:cs="Times New Roman"/>
                <w:b/>
                <w:i/>
                <w:color w:val="000000"/>
                <w:sz w:val="24"/>
                <w:szCs w:val="24"/>
              </w:rPr>
            </w:pPr>
            <w:r w:rsidRPr="00C96C68">
              <w:rPr>
                <w:rFonts w:ascii="Georgia" w:hAnsi="Georgia" w:cs="Times New Roman"/>
                <w:b/>
                <w:i/>
                <w:color w:val="000000"/>
                <w:sz w:val="24"/>
                <w:szCs w:val="24"/>
              </w:rPr>
              <w:t>КР №1</w:t>
            </w:r>
          </w:p>
        </w:tc>
        <w:tc>
          <w:tcPr>
            <w:tcW w:w="2551"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4</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11</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14.04.2025</w:t>
            </w:r>
          </w:p>
        </w:tc>
        <w:tc>
          <w:tcPr>
            <w:tcW w:w="25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4</w:t>
            </w:r>
          </w:p>
        </w:tc>
        <w:tc>
          <w:tcPr>
            <w:tcW w:w="28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Колебания</w:t>
            </w:r>
          </w:p>
        </w:tc>
        <w:tc>
          <w:tcPr>
            <w:tcW w:w="2552" w:type="dxa"/>
            <w:vAlign w:val="center"/>
          </w:tcPr>
          <w:p w:rsidR="00C96C68" w:rsidRPr="00C96C68" w:rsidRDefault="00C96C68" w:rsidP="00C96C68">
            <w:pPr>
              <w:spacing w:before="120" w:after="120"/>
              <w:jc w:val="center"/>
              <w:rPr>
                <w:rFonts w:ascii="Georgia" w:hAnsi="Georgia" w:cs="Times New Roman"/>
                <w:b/>
                <w:i/>
                <w:color w:val="000000"/>
                <w:sz w:val="24"/>
                <w:szCs w:val="24"/>
              </w:rPr>
            </w:pPr>
            <w:r w:rsidRPr="00C96C68">
              <w:rPr>
                <w:rFonts w:ascii="Georgia" w:hAnsi="Georgia" w:cs="Times New Roman"/>
                <w:b/>
                <w:i/>
                <w:color w:val="000000"/>
                <w:sz w:val="24"/>
                <w:szCs w:val="24"/>
              </w:rPr>
              <w:t>КР №1</w:t>
            </w:r>
          </w:p>
        </w:tc>
        <w:tc>
          <w:tcPr>
            <w:tcW w:w="2693"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4</w:t>
            </w:r>
          </w:p>
        </w:tc>
        <w:tc>
          <w:tcPr>
            <w:tcW w:w="2551" w:type="dxa"/>
            <w:vAlign w:val="center"/>
          </w:tcPr>
          <w:p w:rsidR="00C96C68" w:rsidRPr="00C96C68" w:rsidRDefault="00C96C68" w:rsidP="00C96C68">
            <w:pPr>
              <w:spacing w:before="120" w:after="120"/>
              <w:jc w:val="center"/>
              <w:rPr>
                <w:rFonts w:ascii="Georgia" w:hAnsi="Georgia" w:cs="Times New Roman"/>
                <w:b/>
                <w:i/>
                <w:color w:val="000000"/>
                <w:sz w:val="24"/>
                <w:szCs w:val="24"/>
              </w:rPr>
            </w:pPr>
            <w:r w:rsidRPr="00C96C68">
              <w:rPr>
                <w:rFonts w:ascii="Georgia" w:hAnsi="Georgia" w:cs="Times New Roman"/>
                <w:b/>
                <w:i/>
                <w:color w:val="000000"/>
                <w:sz w:val="24"/>
                <w:szCs w:val="24"/>
              </w:rPr>
              <w:t>КР №1</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12</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21.04.2025</w:t>
            </w:r>
          </w:p>
        </w:tc>
        <w:tc>
          <w:tcPr>
            <w:tcW w:w="25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Колебания</w:t>
            </w:r>
          </w:p>
        </w:tc>
        <w:tc>
          <w:tcPr>
            <w:tcW w:w="28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4</w:t>
            </w:r>
          </w:p>
        </w:tc>
        <w:tc>
          <w:tcPr>
            <w:tcW w:w="2552"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Колебания</w:t>
            </w:r>
          </w:p>
        </w:tc>
        <w:tc>
          <w:tcPr>
            <w:tcW w:w="2693"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Колебания</w:t>
            </w:r>
          </w:p>
        </w:tc>
        <w:tc>
          <w:tcPr>
            <w:tcW w:w="2551"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Колебания</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13</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28.04.2025</w:t>
            </w:r>
          </w:p>
        </w:tc>
        <w:tc>
          <w:tcPr>
            <w:tcW w:w="25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Первое начало ТД</w:t>
            </w:r>
          </w:p>
        </w:tc>
        <w:tc>
          <w:tcPr>
            <w:tcW w:w="28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Первое начало ТД</w:t>
            </w:r>
          </w:p>
        </w:tc>
        <w:tc>
          <w:tcPr>
            <w:tcW w:w="2552"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5</w:t>
            </w:r>
          </w:p>
        </w:tc>
        <w:tc>
          <w:tcPr>
            <w:tcW w:w="2693"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Первое начало ТД</w:t>
            </w:r>
          </w:p>
        </w:tc>
        <w:tc>
          <w:tcPr>
            <w:tcW w:w="2551"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5</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14</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05.05.2025</w:t>
            </w:r>
          </w:p>
        </w:tc>
        <w:tc>
          <w:tcPr>
            <w:tcW w:w="25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5</w:t>
            </w:r>
          </w:p>
        </w:tc>
        <w:tc>
          <w:tcPr>
            <w:tcW w:w="28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Второе начало ТД</w:t>
            </w:r>
          </w:p>
        </w:tc>
        <w:tc>
          <w:tcPr>
            <w:tcW w:w="2552"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Первое начало ТД</w:t>
            </w:r>
          </w:p>
        </w:tc>
        <w:tc>
          <w:tcPr>
            <w:tcW w:w="2693"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5</w:t>
            </w:r>
          </w:p>
        </w:tc>
        <w:tc>
          <w:tcPr>
            <w:tcW w:w="2551"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Первое начало ТД</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15</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12.05.2025</w:t>
            </w:r>
          </w:p>
        </w:tc>
        <w:tc>
          <w:tcPr>
            <w:tcW w:w="25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Второе начало ТД</w:t>
            </w:r>
          </w:p>
        </w:tc>
        <w:tc>
          <w:tcPr>
            <w:tcW w:w="28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i/>
                <w:color w:val="000000"/>
                <w:sz w:val="24"/>
                <w:szCs w:val="24"/>
              </w:rPr>
              <w:t>ЛР 5</w:t>
            </w:r>
          </w:p>
        </w:tc>
        <w:tc>
          <w:tcPr>
            <w:tcW w:w="2552"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Второе начало ТД</w:t>
            </w:r>
          </w:p>
        </w:tc>
        <w:tc>
          <w:tcPr>
            <w:tcW w:w="2693"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Второе начало ТД</w:t>
            </w:r>
          </w:p>
        </w:tc>
        <w:tc>
          <w:tcPr>
            <w:tcW w:w="2551"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Второе начало ТД</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16</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19.05.2025</w:t>
            </w:r>
          </w:p>
        </w:tc>
        <w:tc>
          <w:tcPr>
            <w:tcW w:w="25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Статистика</w:t>
            </w:r>
          </w:p>
        </w:tc>
        <w:tc>
          <w:tcPr>
            <w:tcW w:w="28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Статистика</w:t>
            </w:r>
          </w:p>
        </w:tc>
        <w:tc>
          <w:tcPr>
            <w:tcW w:w="2552"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Статистика</w:t>
            </w:r>
          </w:p>
        </w:tc>
        <w:tc>
          <w:tcPr>
            <w:tcW w:w="2693"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Статистика</w:t>
            </w:r>
          </w:p>
        </w:tc>
        <w:tc>
          <w:tcPr>
            <w:tcW w:w="2551"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color w:val="000000"/>
                <w:sz w:val="24"/>
                <w:szCs w:val="24"/>
              </w:rPr>
              <w:t>Статистика</w:t>
            </w:r>
          </w:p>
        </w:tc>
      </w:tr>
      <w:tr w:rsidR="00C96C68" w:rsidRPr="00C96C68" w:rsidTr="00C96C68">
        <w:tc>
          <w:tcPr>
            <w:tcW w:w="1370"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17</w:t>
            </w:r>
          </w:p>
        </w:tc>
        <w:tc>
          <w:tcPr>
            <w:tcW w:w="1448" w:type="dxa"/>
            <w:vAlign w:val="center"/>
          </w:tcPr>
          <w:p w:rsidR="00C96C68" w:rsidRPr="00C96C68" w:rsidRDefault="00C96C68" w:rsidP="00C96C68">
            <w:pPr>
              <w:spacing w:before="120" w:after="120"/>
              <w:jc w:val="center"/>
              <w:rPr>
                <w:rFonts w:ascii="Georgia" w:hAnsi="Georgia" w:cs="Times New Roman"/>
                <w:sz w:val="24"/>
                <w:szCs w:val="24"/>
              </w:rPr>
            </w:pPr>
            <w:r w:rsidRPr="00C96C68">
              <w:rPr>
                <w:rFonts w:ascii="Georgia" w:hAnsi="Georgia" w:cs="Times New Roman"/>
                <w:sz w:val="24"/>
                <w:szCs w:val="24"/>
              </w:rPr>
              <w:t>26.05.2025</w:t>
            </w:r>
          </w:p>
        </w:tc>
        <w:tc>
          <w:tcPr>
            <w:tcW w:w="2535" w:type="dxa"/>
            <w:vAlign w:val="center"/>
          </w:tcPr>
          <w:p w:rsidR="00C96C68" w:rsidRPr="00C96C68" w:rsidRDefault="00C96C68" w:rsidP="00C96C68">
            <w:pPr>
              <w:spacing w:before="120" w:after="120"/>
              <w:jc w:val="center"/>
              <w:rPr>
                <w:rFonts w:ascii="Georgia" w:hAnsi="Georgia" w:cs="Times New Roman"/>
                <w:color w:val="000000"/>
                <w:sz w:val="24"/>
                <w:szCs w:val="24"/>
              </w:rPr>
            </w:pPr>
            <w:r w:rsidRPr="00C96C68">
              <w:rPr>
                <w:rFonts w:ascii="Georgia" w:hAnsi="Georgia" w:cs="Times New Roman"/>
                <w:b/>
                <w:i/>
                <w:color w:val="000000"/>
                <w:sz w:val="24"/>
                <w:szCs w:val="24"/>
              </w:rPr>
              <w:t>КР №2</w:t>
            </w:r>
          </w:p>
        </w:tc>
        <w:tc>
          <w:tcPr>
            <w:tcW w:w="2835" w:type="dxa"/>
            <w:vAlign w:val="center"/>
          </w:tcPr>
          <w:p w:rsidR="00C96C68" w:rsidRPr="00C96C68" w:rsidRDefault="00C96C68" w:rsidP="00C96C68">
            <w:pPr>
              <w:spacing w:before="120" w:after="120"/>
              <w:jc w:val="center"/>
              <w:rPr>
                <w:rFonts w:ascii="Georgia" w:hAnsi="Georgia"/>
                <w:sz w:val="24"/>
                <w:szCs w:val="24"/>
              </w:rPr>
            </w:pPr>
            <w:r w:rsidRPr="00C96C68">
              <w:rPr>
                <w:rFonts w:ascii="Georgia" w:hAnsi="Georgia" w:cs="Times New Roman"/>
                <w:b/>
                <w:i/>
                <w:color w:val="000000"/>
                <w:sz w:val="24"/>
                <w:szCs w:val="24"/>
              </w:rPr>
              <w:t>КР №2</w:t>
            </w:r>
          </w:p>
        </w:tc>
        <w:tc>
          <w:tcPr>
            <w:tcW w:w="2552" w:type="dxa"/>
            <w:vAlign w:val="center"/>
          </w:tcPr>
          <w:p w:rsidR="00C96C68" w:rsidRPr="00C96C68" w:rsidRDefault="00C96C68" w:rsidP="00C96C68">
            <w:pPr>
              <w:spacing w:before="120" w:after="120"/>
              <w:jc w:val="center"/>
              <w:rPr>
                <w:rFonts w:ascii="Georgia" w:hAnsi="Georgia"/>
                <w:sz w:val="24"/>
                <w:szCs w:val="24"/>
              </w:rPr>
            </w:pPr>
            <w:r w:rsidRPr="00C96C68">
              <w:rPr>
                <w:rFonts w:ascii="Georgia" w:hAnsi="Georgia" w:cs="Times New Roman"/>
                <w:b/>
                <w:i/>
                <w:color w:val="000000"/>
                <w:sz w:val="24"/>
                <w:szCs w:val="24"/>
              </w:rPr>
              <w:t>КР №2</w:t>
            </w:r>
          </w:p>
        </w:tc>
        <w:tc>
          <w:tcPr>
            <w:tcW w:w="2693" w:type="dxa"/>
            <w:vAlign w:val="center"/>
          </w:tcPr>
          <w:p w:rsidR="00C96C68" w:rsidRPr="00C96C68" w:rsidRDefault="00C96C68" w:rsidP="00C96C68">
            <w:pPr>
              <w:spacing w:before="120" w:after="120"/>
              <w:jc w:val="center"/>
              <w:rPr>
                <w:rFonts w:ascii="Georgia" w:hAnsi="Georgia"/>
                <w:sz w:val="24"/>
                <w:szCs w:val="24"/>
              </w:rPr>
            </w:pPr>
            <w:r w:rsidRPr="00C96C68">
              <w:rPr>
                <w:rFonts w:ascii="Georgia" w:hAnsi="Georgia" w:cs="Times New Roman"/>
                <w:b/>
                <w:i/>
                <w:color w:val="000000"/>
                <w:sz w:val="24"/>
                <w:szCs w:val="24"/>
              </w:rPr>
              <w:t>КР №2</w:t>
            </w:r>
          </w:p>
        </w:tc>
        <w:tc>
          <w:tcPr>
            <w:tcW w:w="2551" w:type="dxa"/>
            <w:vAlign w:val="center"/>
          </w:tcPr>
          <w:p w:rsidR="00C96C68" w:rsidRPr="00C96C68" w:rsidRDefault="00C96C68" w:rsidP="00C96C68">
            <w:pPr>
              <w:spacing w:before="120" w:after="120"/>
              <w:jc w:val="center"/>
              <w:rPr>
                <w:rFonts w:ascii="Georgia" w:hAnsi="Georgia"/>
                <w:sz w:val="24"/>
                <w:szCs w:val="24"/>
              </w:rPr>
            </w:pPr>
            <w:r w:rsidRPr="00C96C68">
              <w:rPr>
                <w:rFonts w:ascii="Georgia" w:hAnsi="Georgia" w:cs="Times New Roman"/>
                <w:b/>
                <w:i/>
                <w:color w:val="000000"/>
                <w:sz w:val="24"/>
                <w:szCs w:val="24"/>
              </w:rPr>
              <w:t>КР №2</w:t>
            </w:r>
          </w:p>
        </w:tc>
      </w:tr>
    </w:tbl>
    <w:p w:rsidR="00741F69" w:rsidRDefault="00741F69">
      <w:pPr>
        <w:rPr>
          <w:rFonts w:ascii="Georgia" w:hAnsi="Georgia"/>
          <w:sz w:val="24"/>
          <w:szCs w:val="24"/>
        </w:rPr>
      </w:pPr>
    </w:p>
    <w:p w:rsidR="006053A7" w:rsidRDefault="006053A7">
      <w:pPr>
        <w:rPr>
          <w:rFonts w:ascii="Georgia" w:hAnsi="Georgia"/>
          <w:sz w:val="24"/>
          <w:szCs w:val="24"/>
        </w:rPr>
        <w:sectPr w:rsidR="006053A7" w:rsidSect="007776C1">
          <w:pgSz w:w="16838" w:h="11906" w:orient="landscape"/>
          <w:pgMar w:top="567" w:right="567" w:bottom="567" w:left="567" w:header="708" w:footer="708" w:gutter="0"/>
          <w:cols w:space="708"/>
          <w:docGrid w:linePitch="360"/>
        </w:sectPr>
      </w:pPr>
    </w:p>
    <w:p w:rsidR="00741F69" w:rsidRPr="006053A7" w:rsidRDefault="00741F69" w:rsidP="006053A7">
      <w:pPr>
        <w:jc w:val="center"/>
        <w:rPr>
          <w:rFonts w:ascii="Georgia" w:hAnsi="Georgia"/>
          <w:b/>
          <w:sz w:val="24"/>
          <w:szCs w:val="24"/>
          <w:u w:val="single"/>
        </w:rPr>
      </w:pPr>
      <w:r w:rsidRPr="006053A7">
        <w:rPr>
          <w:rFonts w:ascii="Georgia" w:hAnsi="Georgia"/>
          <w:b/>
          <w:sz w:val="24"/>
          <w:szCs w:val="24"/>
          <w:u w:val="single"/>
        </w:rPr>
        <w:t>Основная литература:</w:t>
      </w:r>
    </w:p>
    <w:p w:rsidR="006053A7" w:rsidRDefault="006053A7" w:rsidP="006053A7">
      <w:pPr>
        <w:ind w:left="567" w:hanging="567"/>
        <w:jc w:val="both"/>
        <w:rPr>
          <w:rFonts w:ascii="Georgia" w:hAnsi="Georgia"/>
          <w:sz w:val="24"/>
          <w:szCs w:val="24"/>
        </w:rPr>
      </w:pPr>
      <w:r w:rsidRPr="006053A7">
        <w:rPr>
          <w:rFonts w:ascii="Georgia" w:hAnsi="Georgia"/>
          <w:sz w:val="24"/>
          <w:szCs w:val="24"/>
        </w:rPr>
        <w:t>1.</w:t>
      </w:r>
      <w:r w:rsidRPr="006053A7">
        <w:rPr>
          <w:rFonts w:ascii="Georgia" w:hAnsi="Georgia"/>
          <w:sz w:val="24"/>
          <w:szCs w:val="24"/>
        </w:rPr>
        <w:tab/>
      </w:r>
      <w:r w:rsidR="0060166F" w:rsidRPr="0060166F">
        <w:rPr>
          <w:rFonts w:ascii="Georgia" w:hAnsi="Georgia"/>
          <w:sz w:val="24"/>
          <w:szCs w:val="24"/>
        </w:rPr>
        <w:t>Иродов, И. Е. Механика. Основные законы</w:t>
      </w:r>
      <w:proofErr w:type="gramStart"/>
      <w:r w:rsidR="0060166F" w:rsidRPr="0060166F">
        <w:rPr>
          <w:rFonts w:ascii="Georgia" w:hAnsi="Georgia"/>
          <w:sz w:val="24"/>
          <w:szCs w:val="24"/>
        </w:rPr>
        <w:t xml:space="preserve"> :</w:t>
      </w:r>
      <w:proofErr w:type="gramEnd"/>
      <w:r w:rsidR="0060166F" w:rsidRPr="0060166F">
        <w:rPr>
          <w:rFonts w:ascii="Georgia" w:hAnsi="Georgia"/>
          <w:sz w:val="24"/>
          <w:szCs w:val="24"/>
        </w:rPr>
        <w:t xml:space="preserve"> учебное пособие / И. Е. Иродов ; художник Н. А. Лозинская. — 15-е изд. — Москва : Лаборатория знаний, 2021. — 312 с. — ISBN 978-5-93208-519-6. — Текст</w:t>
      </w:r>
      <w:proofErr w:type="gramStart"/>
      <w:r w:rsidR="0060166F" w:rsidRPr="0060166F">
        <w:rPr>
          <w:rFonts w:ascii="Georgia" w:hAnsi="Georgia"/>
          <w:sz w:val="24"/>
          <w:szCs w:val="24"/>
        </w:rPr>
        <w:t xml:space="preserve"> :</w:t>
      </w:r>
      <w:proofErr w:type="gramEnd"/>
      <w:r w:rsidR="0060166F" w:rsidRPr="0060166F">
        <w:rPr>
          <w:rFonts w:ascii="Georgia" w:hAnsi="Georgia"/>
          <w:sz w:val="24"/>
          <w:szCs w:val="24"/>
        </w:rPr>
        <w:t xml:space="preserve"> электронный // Лань : электронно-библиотечная система. — URL: </w:t>
      </w:r>
      <w:hyperlink r:id="rId4" w:history="1">
        <w:r w:rsidR="0060166F" w:rsidRPr="0024151A">
          <w:rPr>
            <w:rStyle w:val="a6"/>
            <w:rFonts w:ascii="Georgia" w:hAnsi="Georgia"/>
            <w:sz w:val="24"/>
            <w:szCs w:val="24"/>
          </w:rPr>
          <w:t>https://e.lanbook.com/book/172250</w:t>
        </w:r>
      </w:hyperlink>
    </w:p>
    <w:p w:rsidR="00741F69" w:rsidRDefault="006053A7" w:rsidP="006053A7">
      <w:pPr>
        <w:ind w:left="567" w:hanging="567"/>
        <w:jc w:val="both"/>
        <w:rPr>
          <w:rFonts w:ascii="Georgia" w:hAnsi="Georgia"/>
          <w:sz w:val="24"/>
          <w:szCs w:val="24"/>
        </w:rPr>
      </w:pPr>
      <w:r w:rsidRPr="006053A7">
        <w:rPr>
          <w:rFonts w:ascii="Georgia" w:hAnsi="Georgia"/>
          <w:sz w:val="24"/>
          <w:szCs w:val="24"/>
        </w:rPr>
        <w:t>2</w:t>
      </w:r>
      <w:r w:rsidR="00741F69" w:rsidRPr="006053A7">
        <w:rPr>
          <w:rFonts w:ascii="Georgia" w:hAnsi="Georgia"/>
          <w:sz w:val="24"/>
          <w:szCs w:val="24"/>
        </w:rPr>
        <w:t>.</w:t>
      </w:r>
      <w:r w:rsidR="00741F69" w:rsidRPr="006053A7">
        <w:rPr>
          <w:rFonts w:ascii="Georgia" w:hAnsi="Georgia"/>
          <w:sz w:val="24"/>
          <w:szCs w:val="24"/>
        </w:rPr>
        <w:tab/>
      </w:r>
      <w:r w:rsidR="0060166F" w:rsidRPr="0060166F">
        <w:rPr>
          <w:rFonts w:ascii="Georgia" w:hAnsi="Georgia"/>
          <w:sz w:val="24"/>
          <w:szCs w:val="24"/>
        </w:rPr>
        <w:t>Иродов, И. Е. Физика макросистем. Основные законы</w:t>
      </w:r>
      <w:proofErr w:type="gramStart"/>
      <w:r w:rsidR="0060166F" w:rsidRPr="0060166F">
        <w:rPr>
          <w:rFonts w:ascii="Georgia" w:hAnsi="Georgia"/>
          <w:sz w:val="24"/>
          <w:szCs w:val="24"/>
        </w:rPr>
        <w:t xml:space="preserve"> :</w:t>
      </w:r>
      <w:proofErr w:type="gramEnd"/>
      <w:r w:rsidR="0060166F" w:rsidRPr="0060166F">
        <w:rPr>
          <w:rFonts w:ascii="Georgia" w:hAnsi="Georgia"/>
          <w:sz w:val="24"/>
          <w:szCs w:val="24"/>
        </w:rPr>
        <w:t xml:space="preserve"> учебное пособие / И. Е. Иродов. — 8-е изд. — Москва : Лаборатория знаний, 2020. — 210 с. — ISBN 978-5-00101-826-1. — Текст</w:t>
      </w:r>
      <w:proofErr w:type="gramStart"/>
      <w:r w:rsidR="0060166F" w:rsidRPr="0060166F">
        <w:rPr>
          <w:rFonts w:ascii="Georgia" w:hAnsi="Georgia"/>
          <w:sz w:val="24"/>
          <w:szCs w:val="24"/>
        </w:rPr>
        <w:t xml:space="preserve"> :</w:t>
      </w:r>
      <w:proofErr w:type="gramEnd"/>
      <w:r w:rsidR="0060166F" w:rsidRPr="0060166F">
        <w:rPr>
          <w:rFonts w:ascii="Georgia" w:hAnsi="Georgia"/>
          <w:sz w:val="24"/>
          <w:szCs w:val="24"/>
        </w:rPr>
        <w:t xml:space="preserve"> электронный // Лань : электронно-библиотечная система. — URL: </w:t>
      </w:r>
      <w:hyperlink r:id="rId5" w:history="1">
        <w:r w:rsidR="0060166F" w:rsidRPr="0024151A">
          <w:rPr>
            <w:rStyle w:val="a6"/>
            <w:rFonts w:ascii="Georgia" w:hAnsi="Georgia"/>
            <w:sz w:val="24"/>
            <w:szCs w:val="24"/>
          </w:rPr>
          <w:t>https://e.lanbook.com/book/135536</w:t>
        </w:r>
      </w:hyperlink>
    </w:p>
    <w:p w:rsidR="0060166F" w:rsidRDefault="0060166F" w:rsidP="006053A7">
      <w:pPr>
        <w:ind w:left="567" w:hanging="567"/>
        <w:jc w:val="both"/>
        <w:rPr>
          <w:rFonts w:ascii="Georgia" w:hAnsi="Georgia"/>
          <w:sz w:val="24"/>
          <w:szCs w:val="24"/>
        </w:rPr>
      </w:pPr>
      <w:r>
        <w:rPr>
          <w:rFonts w:ascii="Georgia" w:hAnsi="Georgia"/>
          <w:sz w:val="24"/>
          <w:szCs w:val="24"/>
        </w:rPr>
        <w:t>3.</w:t>
      </w:r>
      <w:r>
        <w:rPr>
          <w:rFonts w:ascii="Georgia" w:hAnsi="Georgia"/>
          <w:sz w:val="24"/>
          <w:szCs w:val="24"/>
        </w:rPr>
        <w:tab/>
      </w:r>
      <w:r w:rsidRPr="0060166F">
        <w:rPr>
          <w:rFonts w:ascii="Georgia" w:hAnsi="Georgia"/>
          <w:sz w:val="24"/>
          <w:szCs w:val="24"/>
        </w:rPr>
        <w:t>Савельев, И. В. Курс общей физики</w:t>
      </w:r>
      <w:proofErr w:type="gramStart"/>
      <w:r w:rsidRPr="0060166F">
        <w:rPr>
          <w:rFonts w:ascii="Georgia" w:hAnsi="Georgia"/>
          <w:sz w:val="24"/>
          <w:szCs w:val="24"/>
        </w:rPr>
        <w:t xml:space="preserve"> :</w:t>
      </w:r>
      <w:proofErr w:type="gramEnd"/>
      <w:r w:rsidRPr="0060166F">
        <w:rPr>
          <w:rFonts w:ascii="Georgia" w:hAnsi="Georgia"/>
          <w:sz w:val="24"/>
          <w:szCs w:val="24"/>
        </w:rPr>
        <w:t xml:space="preserve"> учебник для вузов : в 3 томах / И. В. Савельев. — 17-е изд., стер. — Санкт-Петербург</w:t>
      </w:r>
      <w:proofErr w:type="gramStart"/>
      <w:r w:rsidRPr="0060166F">
        <w:rPr>
          <w:rFonts w:ascii="Georgia" w:hAnsi="Georgia"/>
          <w:sz w:val="24"/>
          <w:szCs w:val="24"/>
        </w:rPr>
        <w:t xml:space="preserve"> :</w:t>
      </w:r>
      <w:proofErr w:type="gramEnd"/>
      <w:r w:rsidRPr="0060166F">
        <w:rPr>
          <w:rFonts w:ascii="Georgia" w:hAnsi="Georgia"/>
          <w:sz w:val="24"/>
          <w:szCs w:val="24"/>
        </w:rPr>
        <w:t xml:space="preserve"> Лань, 2021 — Том 1</w:t>
      </w:r>
      <w:proofErr w:type="gramStart"/>
      <w:r w:rsidRPr="0060166F">
        <w:rPr>
          <w:rFonts w:ascii="Georgia" w:hAnsi="Georgia"/>
          <w:sz w:val="24"/>
          <w:szCs w:val="24"/>
        </w:rPr>
        <w:t xml:space="preserve"> :</w:t>
      </w:r>
      <w:proofErr w:type="gramEnd"/>
      <w:r w:rsidRPr="0060166F">
        <w:rPr>
          <w:rFonts w:ascii="Georgia" w:hAnsi="Georgia"/>
          <w:sz w:val="24"/>
          <w:szCs w:val="24"/>
        </w:rPr>
        <w:t xml:space="preserve"> Механика. Молекулярная физика — 2021. — 436 с. — ISBN 978-5-8114-8003-6. — Текст</w:t>
      </w:r>
      <w:proofErr w:type="gramStart"/>
      <w:r w:rsidRPr="0060166F">
        <w:rPr>
          <w:rFonts w:ascii="Georgia" w:hAnsi="Georgia"/>
          <w:sz w:val="24"/>
          <w:szCs w:val="24"/>
        </w:rPr>
        <w:t xml:space="preserve"> :</w:t>
      </w:r>
      <w:proofErr w:type="gramEnd"/>
      <w:r w:rsidRPr="0060166F">
        <w:rPr>
          <w:rFonts w:ascii="Georgia" w:hAnsi="Georgia"/>
          <w:sz w:val="24"/>
          <w:szCs w:val="24"/>
        </w:rPr>
        <w:t xml:space="preserve"> электронный // Лань : электронно-библиотечная система. — URL: </w:t>
      </w:r>
      <w:hyperlink r:id="rId6" w:history="1">
        <w:r w:rsidRPr="0024151A">
          <w:rPr>
            <w:rStyle w:val="a6"/>
            <w:rFonts w:ascii="Georgia" w:hAnsi="Georgia"/>
            <w:sz w:val="24"/>
            <w:szCs w:val="24"/>
          </w:rPr>
          <w:t>https://e.lanbook.com/book/171889</w:t>
        </w:r>
      </w:hyperlink>
    </w:p>
    <w:p w:rsidR="00741F69" w:rsidRDefault="0060166F" w:rsidP="006053A7">
      <w:pPr>
        <w:ind w:left="567" w:hanging="567"/>
        <w:jc w:val="both"/>
        <w:rPr>
          <w:rFonts w:ascii="Georgia" w:hAnsi="Georgia"/>
          <w:sz w:val="24"/>
          <w:szCs w:val="24"/>
        </w:rPr>
      </w:pPr>
      <w:r>
        <w:rPr>
          <w:rFonts w:ascii="Georgia" w:hAnsi="Georgia"/>
          <w:sz w:val="24"/>
          <w:szCs w:val="24"/>
        </w:rPr>
        <w:t>4</w:t>
      </w:r>
      <w:r w:rsidR="00741F69" w:rsidRPr="006053A7">
        <w:rPr>
          <w:rFonts w:ascii="Georgia" w:hAnsi="Georgia"/>
          <w:sz w:val="24"/>
          <w:szCs w:val="24"/>
        </w:rPr>
        <w:t>.</w:t>
      </w:r>
      <w:r w:rsidR="00741F69" w:rsidRPr="006053A7">
        <w:rPr>
          <w:rFonts w:ascii="Georgia" w:hAnsi="Georgia"/>
          <w:sz w:val="24"/>
          <w:szCs w:val="24"/>
        </w:rPr>
        <w:tab/>
      </w:r>
      <w:r w:rsidR="00AC4D05" w:rsidRPr="006053A7">
        <w:rPr>
          <w:rFonts w:ascii="Georgia" w:hAnsi="Georgia"/>
          <w:sz w:val="24"/>
          <w:szCs w:val="24"/>
        </w:rPr>
        <w:t>Иродов, И. Е. Задачи по общей физике</w:t>
      </w:r>
      <w:proofErr w:type="gramStart"/>
      <w:r w:rsidR="00AC4D05" w:rsidRPr="006053A7">
        <w:rPr>
          <w:rFonts w:ascii="Georgia" w:hAnsi="Georgia"/>
          <w:sz w:val="24"/>
          <w:szCs w:val="24"/>
        </w:rPr>
        <w:t xml:space="preserve"> :</w:t>
      </w:r>
      <w:proofErr w:type="gramEnd"/>
      <w:r w:rsidR="00AC4D05" w:rsidRPr="006053A7">
        <w:rPr>
          <w:rFonts w:ascii="Georgia" w:hAnsi="Georgia"/>
          <w:sz w:val="24"/>
          <w:szCs w:val="24"/>
        </w:rPr>
        <w:t xml:space="preserve"> учебное пособие для вузов / И. Е. Иродов. — 13-е изд. — М. : Лаборатория знаний, 2020. — 431 с.</w:t>
      </w:r>
    </w:p>
    <w:p w:rsidR="0060166F" w:rsidRPr="006053A7" w:rsidRDefault="0060166F" w:rsidP="006053A7">
      <w:pPr>
        <w:ind w:left="567" w:hanging="567"/>
        <w:jc w:val="both"/>
        <w:rPr>
          <w:rFonts w:ascii="Georgia" w:hAnsi="Georgia"/>
          <w:sz w:val="24"/>
          <w:szCs w:val="24"/>
        </w:rPr>
      </w:pPr>
      <w:r>
        <w:rPr>
          <w:rFonts w:ascii="Georgia" w:hAnsi="Georgia"/>
          <w:sz w:val="24"/>
          <w:szCs w:val="24"/>
        </w:rPr>
        <w:t>5.</w:t>
      </w:r>
      <w:r>
        <w:rPr>
          <w:rFonts w:ascii="Georgia" w:hAnsi="Georgia"/>
          <w:sz w:val="24"/>
          <w:szCs w:val="24"/>
        </w:rPr>
        <w:tab/>
      </w:r>
      <w:r w:rsidRPr="0060166F">
        <w:rPr>
          <w:rFonts w:ascii="Georgia" w:hAnsi="Georgia"/>
          <w:sz w:val="24"/>
          <w:szCs w:val="24"/>
        </w:rPr>
        <w:t xml:space="preserve">Физика. Сборник задач : </w:t>
      </w:r>
      <w:proofErr w:type="spellStart"/>
      <w:r w:rsidRPr="0060166F">
        <w:rPr>
          <w:rFonts w:ascii="Georgia" w:hAnsi="Georgia"/>
          <w:sz w:val="24"/>
          <w:szCs w:val="24"/>
        </w:rPr>
        <w:t>учеб</w:t>
      </w:r>
      <w:proofErr w:type="gramStart"/>
      <w:r w:rsidRPr="0060166F">
        <w:rPr>
          <w:rFonts w:ascii="Georgia" w:hAnsi="Georgia"/>
          <w:sz w:val="24"/>
          <w:szCs w:val="24"/>
        </w:rPr>
        <w:t>.-</w:t>
      </w:r>
      <w:proofErr w:type="gramEnd"/>
      <w:r w:rsidRPr="0060166F">
        <w:rPr>
          <w:rFonts w:ascii="Georgia" w:hAnsi="Georgia"/>
          <w:sz w:val="24"/>
          <w:szCs w:val="24"/>
        </w:rPr>
        <w:t>метод</w:t>
      </w:r>
      <w:proofErr w:type="spellEnd"/>
      <w:r w:rsidRPr="0060166F">
        <w:rPr>
          <w:rFonts w:ascii="Georgia" w:hAnsi="Georgia"/>
          <w:sz w:val="24"/>
          <w:szCs w:val="24"/>
        </w:rPr>
        <w:t>. пособие для студентов</w:t>
      </w:r>
      <w:r>
        <w:rPr>
          <w:rFonts w:ascii="Georgia" w:hAnsi="Georgia"/>
          <w:sz w:val="24"/>
          <w:szCs w:val="24"/>
        </w:rPr>
        <w:t xml:space="preserve"> </w:t>
      </w:r>
      <w:r w:rsidRPr="0060166F">
        <w:rPr>
          <w:rFonts w:ascii="Georgia" w:hAnsi="Georgia"/>
          <w:sz w:val="24"/>
          <w:szCs w:val="24"/>
        </w:rPr>
        <w:t>химико-технологических специальностей : в 3 ч. / Д.</w:t>
      </w:r>
      <w:r>
        <w:rPr>
          <w:rFonts w:ascii="Georgia" w:hAnsi="Georgia"/>
          <w:sz w:val="24"/>
          <w:szCs w:val="24"/>
        </w:rPr>
        <w:t> </w:t>
      </w:r>
      <w:r w:rsidRPr="0060166F">
        <w:rPr>
          <w:rFonts w:ascii="Georgia" w:hAnsi="Georgia"/>
          <w:sz w:val="24"/>
          <w:szCs w:val="24"/>
        </w:rPr>
        <w:t xml:space="preserve">В. </w:t>
      </w:r>
      <w:proofErr w:type="spellStart"/>
      <w:r w:rsidRPr="0060166F">
        <w:rPr>
          <w:rFonts w:ascii="Georgia" w:hAnsi="Georgia"/>
          <w:sz w:val="24"/>
          <w:szCs w:val="24"/>
        </w:rPr>
        <w:t>Кленицкий</w:t>
      </w:r>
      <w:proofErr w:type="spellEnd"/>
      <w:r w:rsidRPr="0060166F">
        <w:rPr>
          <w:rFonts w:ascii="Georgia" w:hAnsi="Georgia"/>
          <w:sz w:val="24"/>
          <w:szCs w:val="24"/>
        </w:rPr>
        <w:t xml:space="preserve"> [и др.] ; под общ. ред. Д. В. </w:t>
      </w:r>
      <w:proofErr w:type="spellStart"/>
      <w:r w:rsidRPr="0060166F">
        <w:rPr>
          <w:rFonts w:ascii="Georgia" w:hAnsi="Georgia"/>
          <w:sz w:val="24"/>
          <w:szCs w:val="24"/>
        </w:rPr>
        <w:t>Кленицкого</w:t>
      </w:r>
      <w:proofErr w:type="spellEnd"/>
      <w:r w:rsidRPr="0060166F">
        <w:rPr>
          <w:rFonts w:ascii="Georgia" w:hAnsi="Georgia"/>
          <w:sz w:val="24"/>
          <w:szCs w:val="24"/>
        </w:rPr>
        <w:t>. - Минск</w:t>
      </w:r>
      <w:proofErr w:type="gramStart"/>
      <w:r w:rsidRPr="0060166F">
        <w:rPr>
          <w:rFonts w:ascii="Georgia" w:hAnsi="Georgia"/>
          <w:sz w:val="24"/>
          <w:szCs w:val="24"/>
        </w:rPr>
        <w:t xml:space="preserve"> :</w:t>
      </w:r>
      <w:proofErr w:type="gramEnd"/>
      <w:r w:rsidRPr="0060166F">
        <w:rPr>
          <w:rFonts w:ascii="Georgia" w:hAnsi="Georgia"/>
          <w:sz w:val="24"/>
          <w:szCs w:val="24"/>
        </w:rPr>
        <w:t xml:space="preserve"> БГТУ, 2021. </w:t>
      </w:r>
      <w:r>
        <w:rPr>
          <w:rFonts w:ascii="Georgia" w:hAnsi="Georgia"/>
          <w:sz w:val="24"/>
          <w:szCs w:val="24"/>
        </w:rPr>
        <w:t xml:space="preserve">– </w:t>
      </w:r>
      <w:r w:rsidRPr="0060166F">
        <w:rPr>
          <w:rFonts w:ascii="Georgia" w:hAnsi="Georgia"/>
          <w:sz w:val="24"/>
          <w:szCs w:val="24"/>
        </w:rPr>
        <w:t>Ч. 1</w:t>
      </w:r>
      <w:proofErr w:type="gramStart"/>
      <w:r w:rsidRPr="0060166F">
        <w:rPr>
          <w:rFonts w:ascii="Georgia" w:hAnsi="Georgia"/>
          <w:sz w:val="24"/>
          <w:szCs w:val="24"/>
        </w:rPr>
        <w:t xml:space="preserve"> :</w:t>
      </w:r>
      <w:proofErr w:type="gramEnd"/>
      <w:r w:rsidRPr="0060166F">
        <w:rPr>
          <w:rFonts w:ascii="Georgia" w:hAnsi="Georgia"/>
          <w:sz w:val="24"/>
          <w:szCs w:val="24"/>
        </w:rPr>
        <w:t xml:space="preserve"> Механика. Молекулярная физика и термодинамика. – 196 </w:t>
      </w:r>
      <w:proofErr w:type="gramStart"/>
      <w:r w:rsidRPr="0060166F">
        <w:rPr>
          <w:rFonts w:ascii="Georgia" w:hAnsi="Georgia"/>
          <w:sz w:val="24"/>
          <w:szCs w:val="24"/>
        </w:rPr>
        <w:t>с</w:t>
      </w:r>
      <w:proofErr w:type="gramEnd"/>
    </w:p>
    <w:p w:rsidR="006053A7" w:rsidRPr="006053A7" w:rsidRDefault="0060166F" w:rsidP="006053A7">
      <w:pPr>
        <w:ind w:left="567" w:hanging="567"/>
        <w:jc w:val="both"/>
        <w:rPr>
          <w:rFonts w:ascii="Georgia" w:hAnsi="Georgia"/>
          <w:sz w:val="24"/>
          <w:szCs w:val="24"/>
        </w:rPr>
      </w:pPr>
      <w:r>
        <w:rPr>
          <w:rFonts w:ascii="Georgia" w:hAnsi="Georgia"/>
          <w:sz w:val="24"/>
          <w:szCs w:val="24"/>
        </w:rPr>
        <w:t>6</w:t>
      </w:r>
      <w:r w:rsidR="006053A7" w:rsidRPr="006053A7">
        <w:rPr>
          <w:rFonts w:ascii="Georgia" w:hAnsi="Georgia"/>
          <w:sz w:val="24"/>
          <w:szCs w:val="24"/>
        </w:rPr>
        <w:t>.</w:t>
      </w:r>
      <w:r w:rsidR="006053A7" w:rsidRPr="006053A7">
        <w:rPr>
          <w:rFonts w:ascii="Georgia" w:hAnsi="Georgia"/>
          <w:sz w:val="24"/>
          <w:szCs w:val="24"/>
        </w:rPr>
        <w:tab/>
        <w:t xml:space="preserve">Физика. Обработка экспериментальных данных: Учебно-методическое пособие: Для студ. 1,2 и 3-го курсов всех </w:t>
      </w:r>
      <w:proofErr w:type="gramStart"/>
      <w:r w:rsidR="006053A7" w:rsidRPr="006053A7">
        <w:rPr>
          <w:rFonts w:ascii="Georgia" w:hAnsi="Georgia"/>
          <w:sz w:val="24"/>
          <w:szCs w:val="24"/>
        </w:rPr>
        <w:t>спец</w:t>
      </w:r>
      <w:proofErr w:type="gramEnd"/>
      <w:r w:rsidR="006053A7" w:rsidRPr="006053A7">
        <w:rPr>
          <w:rFonts w:ascii="Georgia" w:hAnsi="Georgia"/>
          <w:sz w:val="24"/>
          <w:szCs w:val="24"/>
        </w:rPr>
        <w:t xml:space="preserve">. и направлений очной и заочной форм обучения/ В.В.  </w:t>
      </w:r>
      <w:proofErr w:type="spellStart"/>
      <w:r w:rsidR="006053A7" w:rsidRPr="006053A7">
        <w:rPr>
          <w:rFonts w:ascii="Georgia" w:hAnsi="Georgia"/>
          <w:sz w:val="24"/>
          <w:szCs w:val="24"/>
        </w:rPr>
        <w:t>Курепин</w:t>
      </w:r>
      <w:proofErr w:type="spellEnd"/>
      <w:r w:rsidR="006053A7" w:rsidRPr="006053A7">
        <w:rPr>
          <w:rFonts w:ascii="Georgia" w:hAnsi="Georgia"/>
          <w:sz w:val="24"/>
          <w:szCs w:val="24"/>
        </w:rPr>
        <w:t xml:space="preserve">, И.В. Баранов. - СПб.: НИУ ИТМО; </w:t>
      </w:r>
      <w:proofErr w:type="spellStart"/>
      <w:r w:rsidR="006053A7" w:rsidRPr="006053A7">
        <w:rPr>
          <w:rFonts w:ascii="Georgia" w:hAnsi="Georgia"/>
          <w:sz w:val="24"/>
          <w:szCs w:val="24"/>
        </w:rPr>
        <w:t>ИХиБТ</w:t>
      </w:r>
      <w:proofErr w:type="spellEnd"/>
      <w:r w:rsidR="006053A7" w:rsidRPr="006053A7">
        <w:rPr>
          <w:rFonts w:ascii="Georgia" w:hAnsi="Georgia"/>
          <w:sz w:val="24"/>
          <w:szCs w:val="24"/>
        </w:rPr>
        <w:t xml:space="preserve">, 2012.- 56 </w:t>
      </w:r>
      <w:proofErr w:type="gramStart"/>
      <w:r w:rsidR="006053A7" w:rsidRPr="006053A7">
        <w:rPr>
          <w:rFonts w:ascii="Georgia" w:hAnsi="Georgia"/>
          <w:sz w:val="24"/>
          <w:szCs w:val="24"/>
        </w:rPr>
        <w:t>с</w:t>
      </w:r>
      <w:proofErr w:type="gramEnd"/>
      <w:r w:rsidR="006053A7" w:rsidRPr="006053A7">
        <w:rPr>
          <w:rFonts w:ascii="Georgia" w:hAnsi="Georgia"/>
          <w:sz w:val="24"/>
          <w:szCs w:val="24"/>
        </w:rPr>
        <w:t>.</w:t>
      </w:r>
    </w:p>
    <w:p w:rsidR="006053A7" w:rsidRPr="006053A7" w:rsidRDefault="006053A7" w:rsidP="006053A7">
      <w:pPr>
        <w:jc w:val="both"/>
        <w:rPr>
          <w:rFonts w:ascii="Georgia" w:hAnsi="Georgia"/>
          <w:sz w:val="24"/>
          <w:szCs w:val="24"/>
        </w:rPr>
      </w:pPr>
    </w:p>
    <w:p w:rsidR="00741F69" w:rsidRPr="006053A7" w:rsidRDefault="00741F69" w:rsidP="006053A7">
      <w:pPr>
        <w:jc w:val="center"/>
        <w:rPr>
          <w:rFonts w:ascii="Georgia" w:hAnsi="Georgia"/>
          <w:b/>
          <w:sz w:val="24"/>
          <w:szCs w:val="24"/>
          <w:u w:val="single"/>
        </w:rPr>
      </w:pPr>
      <w:r w:rsidRPr="006053A7">
        <w:rPr>
          <w:rFonts w:ascii="Georgia" w:hAnsi="Georgia"/>
          <w:b/>
          <w:sz w:val="24"/>
          <w:szCs w:val="24"/>
          <w:u w:val="single"/>
        </w:rPr>
        <w:t xml:space="preserve">Дополнительная литература: </w:t>
      </w:r>
    </w:p>
    <w:p w:rsidR="0060166F" w:rsidRDefault="006053A7" w:rsidP="006053A7">
      <w:pPr>
        <w:ind w:left="567" w:hanging="567"/>
        <w:jc w:val="both"/>
        <w:rPr>
          <w:rFonts w:ascii="Georgia" w:hAnsi="Georgia"/>
          <w:sz w:val="24"/>
          <w:szCs w:val="24"/>
        </w:rPr>
      </w:pPr>
      <w:r w:rsidRPr="006053A7">
        <w:rPr>
          <w:rFonts w:ascii="Georgia" w:hAnsi="Georgia"/>
          <w:sz w:val="24"/>
          <w:szCs w:val="24"/>
        </w:rPr>
        <w:t>1</w:t>
      </w:r>
      <w:r w:rsidR="00AC4D05" w:rsidRPr="006053A7">
        <w:rPr>
          <w:rFonts w:ascii="Georgia" w:hAnsi="Georgia"/>
          <w:sz w:val="24"/>
          <w:szCs w:val="24"/>
        </w:rPr>
        <w:t>.</w:t>
      </w:r>
      <w:r w:rsidR="00AC4D05" w:rsidRPr="006053A7">
        <w:rPr>
          <w:rFonts w:ascii="Georgia" w:hAnsi="Georgia"/>
          <w:sz w:val="24"/>
          <w:szCs w:val="24"/>
        </w:rPr>
        <w:tab/>
      </w:r>
      <w:r w:rsidR="0060166F" w:rsidRPr="0060166F">
        <w:rPr>
          <w:rFonts w:ascii="Georgia" w:hAnsi="Georgia"/>
          <w:sz w:val="24"/>
          <w:szCs w:val="24"/>
        </w:rPr>
        <w:t xml:space="preserve">А.С. </w:t>
      </w:r>
      <w:proofErr w:type="spellStart"/>
      <w:r w:rsidR="0060166F" w:rsidRPr="0060166F">
        <w:rPr>
          <w:rFonts w:ascii="Georgia" w:hAnsi="Georgia"/>
          <w:sz w:val="24"/>
          <w:szCs w:val="24"/>
        </w:rPr>
        <w:t>Чирцов</w:t>
      </w:r>
      <w:proofErr w:type="spellEnd"/>
      <w:r w:rsidR="0060166F" w:rsidRPr="0060166F">
        <w:rPr>
          <w:rFonts w:ascii="Georgia" w:hAnsi="Georgia"/>
          <w:sz w:val="24"/>
          <w:szCs w:val="24"/>
        </w:rPr>
        <w:t xml:space="preserve">, М.С. </w:t>
      </w:r>
      <w:proofErr w:type="spellStart"/>
      <w:r w:rsidR="0060166F" w:rsidRPr="0060166F">
        <w:rPr>
          <w:rFonts w:ascii="Georgia" w:hAnsi="Georgia"/>
          <w:sz w:val="24"/>
          <w:szCs w:val="24"/>
        </w:rPr>
        <w:t>Фриш</w:t>
      </w:r>
      <w:proofErr w:type="spellEnd"/>
      <w:r w:rsidR="0060166F" w:rsidRPr="0060166F">
        <w:rPr>
          <w:rFonts w:ascii="Georgia" w:hAnsi="Georgia"/>
          <w:sz w:val="24"/>
          <w:szCs w:val="24"/>
        </w:rPr>
        <w:t xml:space="preserve"> Конспект лекций по курсу «Термодинамика и элементы статистической физики» - Санкт-Петербург: СПб: Университет ИТМО, 2016, 2016. - 160 с. - экз. Режим доступа: http://books.ifmo.ru/file/pdf/2104.pdf, свободный.</w:t>
      </w:r>
    </w:p>
    <w:p w:rsidR="0060166F" w:rsidRPr="0060166F" w:rsidRDefault="0060166F" w:rsidP="0060166F">
      <w:pPr>
        <w:ind w:left="567" w:hanging="567"/>
        <w:jc w:val="both"/>
        <w:rPr>
          <w:rFonts w:ascii="Georgia" w:hAnsi="Georgia"/>
          <w:sz w:val="24"/>
          <w:szCs w:val="24"/>
        </w:rPr>
      </w:pPr>
      <w:r>
        <w:rPr>
          <w:rFonts w:ascii="Georgia" w:hAnsi="Georgia"/>
          <w:sz w:val="24"/>
          <w:szCs w:val="24"/>
        </w:rPr>
        <w:t>2.</w:t>
      </w:r>
      <w:r>
        <w:rPr>
          <w:rFonts w:ascii="Georgia" w:hAnsi="Georgia"/>
          <w:sz w:val="24"/>
          <w:szCs w:val="24"/>
        </w:rPr>
        <w:tab/>
      </w:r>
      <w:r w:rsidRPr="0060166F">
        <w:rPr>
          <w:rFonts w:ascii="Georgia" w:hAnsi="Georgia"/>
          <w:sz w:val="24"/>
          <w:szCs w:val="24"/>
        </w:rPr>
        <w:t xml:space="preserve">Боярский К. К., Смирнов А. В., </w:t>
      </w:r>
      <w:proofErr w:type="spellStart"/>
      <w:r w:rsidRPr="0060166F">
        <w:rPr>
          <w:rFonts w:ascii="Georgia" w:hAnsi="Georgia"/>
          <w:sz w:val="24"/>
          <w:szCs w:val="24"/>
        </w:rPr>
        <w:t>Прищепенок</w:t>
      </w:r>
      <w:proofErr w:type="spellEnd"/>
      <w:r w:rsidRPr="0060166F">
        <w:rPr>
          <w:rFonts w:ascii="Georgia" w:hAnsi="Georgia"/>
          <w:sz w:val="24"/>
          <w:szCs w:val="24"/>
        </w:rPr>
        <w:t xml:space="preserve"> О. Б. Механика, часть 1. Кинематика, динамика – СПб: Университет ИТМО, 2019. – 76 </w:t>
      </w:r>
      <w:proofErr w:type="gramStart"/>
      <w:r w:rsidRPr="0060166F">
        <w:rPr>
          <w:rFonts w:ascii="Georgia" w:hAnsi="Georgia"/>
          <w:sz w:val="24"/>
          <w:szCs w:val="24"/>
        </w:rPr>
        <w:t>с</w:t>
      </w:r>
      <w:proofErr w:type="gramEnd"/>
      <w:r w:rsidRPr="0060166F">
        <w:rPr>
          <w:rFonts w:ascii="Georgia" w:hAnsi="Georgia"/>
          <w:sz w:val="24"/>
          <w:szCs w:val="24"/>
        </w:rPr>
        <w:t>.</w:t>
      </w:r>
    </w:p>
    <w:p w:rsidR="004E0E28" w:rsidRPr="0060166F" w:rsidRDefault="0060166F" w:rsidP="004E0E28">
      <w:pPr>
        <w:ind w:left="567" w:hanging="567"/>
        <w:jc w:val="both"/>
        <w:rPr>
          <w:rFonts w:ascii="Georgia" w:hAnsi="Georgia"/>
          <w:sz w:val="24"/>
          <w:szCs w:val="24"/>
        </w:rPr>
      </w:pPr>
      <w:r>
        <w:rPr>
          <w:rFonts w:ascii="Georgia" w:hAnsi="Georgia"/>
          <w:sz w:val="24"/>
          <w:szCs w:val="24"/>
        </w:rPr>
        <w:t>3.</w:t>
      </w:r>
      <w:r>
        <w:rPr>
          <w:rFonts w:ascii="Georgia" w:hAnsi="Georgia"/>
          <w:sz w:val="24"/>
          <w:szCs w:val="24"/>
        </w:rPr>
        <w:tab/>
      </w:r>
      <w:proofErr w:type="spellStart"/>
      <w:r w:rsidR="004E0E28" w:rsidRPr="0060166F">
        <w:rPr>
          <w:rFonts w:ascii="Georgia" w:hAnsi="Georgia"/>
          <w:sz w:val="24"/>
          <w:szCs w:val="24"/>
        </w:rPr>
        <w:t>Стафеев</w:t>
      </w:r>
      <w:proofErr w:type="spellEnd"/>
      <w:r w:rsidR="004E0E28" w:rsidRPr="0060166F">
        <w:rPr>
          <w:rFonts w:ascii="Georgia" w:hAnsi="Georgia"/>
          <w:sz w:val="24"/>
          <w:szCs w:val="24"/>
        </w:rPr>
        <w:t xml:space="preserve"> С.К., Королев А.А. Молекулярная физика и Термодинамика. Учебное пособие. - СПб.: СПбГУ ИТМО, 2007. – 70 </w:t>
      </w:r>
      <w:proofErr w:type="gramStart"/>
      <w:r w:rsidR="004E0E28" w:rsidRPr="0060166F">
        <w:rPr>
          <w:rFonts w:ascii="Georgia" w:hAnsi="Georgia"/>
          <w:sz w:val="24"/>
          <w:szCs w:val="24"/>
        </w:rPr>
        <w:t>с</w:t>
      </w:r>
      <w:proofErr w:type="gramEnd"/>
      <w:r w:rsidR="004E0E28" w:rsidRPr="0060166F">
        <w:rPr>
          <w:rFonts w:ascii="Georgia" w:hAnsi="Georgia"/>
          <w:sz w:val="24"/>
          <w:szCs w:val="24"/>
        </w:rPr>
        <w:t>.</w:t>
      </w:r>
    </w:p>
    <w:p w:rsidR="004E0E28" w:rsidRDefault="004E0E28" w:rsidP="004E0E28">
      <w:pPr>
        <w:ind w:left="567" w:hanging="567"/>
        <w:jc w:val="both"/>
        <w:rPr>
          <w:rFonts w:ascii="Georgia" w:hAnsi="Georgia"/>
          <w:sz w:val="24"/>
          <w:szCs w:val="24"/>
        </w:rPr>
      </w:pPr>
      <w:r>
        <w:rPr>
          <w:rFonts w:ascii="Georgia" w:hAnsi="Georgia"/>
          <w:sz w:val="24"/>
          <w:szCs w:val="24"/>
        </w:rPr>
        <w:t>4.</w:t>
      </w:r>
      <w:r>
        <w:rPr>
          <w:rFonts w:ascii="Georgia" w:hAnsi="Georgia"/>
          <w:sz w:val="24"/>
          <w:szCs w:val="24"/>
        </w:rPr>
        <w:tab/>
      </w:r>
      <w:r w:rsidRPr="0060166F">
        <w:rPr>
          <w:rFonts w:ascii="Georgia" w:hAnsi="Georgia"/>
          <w:sz w:val="24"/>
          <w:szCs w:val="24"/>
        </w:rPr>
        <w:t>Савельев, И. В. Курс общей физики</w:t>
      </w:r>
      <w:proofErr w:type="gramStart"/>
      <w:r w:rsidRPr="0060166F">
        <w:rPr>
          <w:rFonts w:ascii="Georgia" w:hAnsi="Georgia"/>
          <w:sz w:val="24"/>
          <w:szCs w:val="24"/>
        </w:rPr>
        <w:t xml:space="preserve"> :</w:t>
      </w:r>
      <w:proofErr w:type="gramEnd"/>
      <w:r w:rsidRPr="0060166F">
        <w:rPr>
          <w:rFonts w:ascii="Georgia" w:hAnsi="Georgia"/>
          <w:sz w:val="24"/>
          <w:szCs w:val="24"/>
        </w:rPr>
        <w:t xml:space="preserve"> учебное пособие для вузов : в 5 томах / И. В. Савельев. — 6-е изд., стер. — Санкт-Петербург</w:t>
      </w:r>
      <w:proofErr w:type="gramStart"/>
      <w:r w:rsidRPr="0060166F">
        <w:rPr>
          <w:rFonts w:ascii="Georgia" w:hAnsi="Georgia"/>
          <w:sz w:val="24"/>
          <w:szCs w:val="24"/>
        </w:rPr>
        <w:t xml:space="preserve"> :</w:t>
      </w:r>
      <w:proofErr w:type="gramEnd"/>
      <w:r w:rsidRPr="0060166F">
        <w:rPr>
          <w:rFonts w:ascii="Georgia" w:hAnsi="Georgia"/>
          <w:sz w:val="24"/>
          <w:szCs w:val="24"/>
        </w:rPr>
        <w:t xml:space="preserve"> Лань, 2022 — Том 3</w:t>
      </w:r>
      <w:proofErr w:type="gramStart"/>
      <w:r w:rsidRPr="0060166F">
        <w:rPr>
          <w:rFonts w:ascii="Georgia" w:hAnsi="Georgia"/>
          <w:sz w:val="24"/>
          <w:szCs w:val="24"/>
        </w:rPr>
        <w:t xml:space="preserve"> :</w:t>
      </w:r>
      <w:proofErr w:type="gramEnd"/>
      <w:r w:rsidRPr="0060166F">
        <w:rPr>
          <w:rFonts w:ascii="Georgia" w:hAnsi="Georgia"/>
          <w:sz w:val="24"/>
          <w:szCs w:val="24"/>
        </w:rPr>
        <w:t xml:space="preserve"> Молекулярная физика и термодинамика — 2022. — 212 с. — ISBN 978-5-8114-9197-1. — Текст</w:t>
      </w:r>
      <w:proofErr w:type="gramStart"/>
      <w:r w:rsidRPr="0060166F">
        <w:rPr>
          <w:rFonts w:ascii="Georgia" w:hAnsi="Georgia"/>
          <w:sz w:val="24"/>
          <w:szCs w:val="24"/>
        </w:rPr>
        <w:t xml:space="preserve"> :</w:t>
      </w:r>
      <w:proofErr w:type="gramEnd"/>
      <w:r w:rsidRPr="0060166F">
        <w:rPr>
          <w:rFonts w:ascii="Georgia" w:hAnsi="Georgia"/>
          <w:sz w:val="24"/>
          <w:szCs w:val="24"/>
        </w:rPr>
        <w:t xml:space="preserve"> электронный // Лань : электронно-библиотечная система. — URL: </w:t>
      </w:r>
      <w:hyperlink r:id="rId7" w:history="1">
        <w:r w:rsidRPr="0024151A">
          <w:rPr>
            <w:rStyle w:val="a6"/>
            <w:rFonts w:ascii="Georgia" w:hAnsi="Georgia"/>
            <w:sz w:val="24"/>
            <w:szCs w:val="24"/>
          </w:rPr>
          <w:t>https://e.lanbook.com/book/187739</w:t>
        </w:r>
      </w:hyperlink>
    </w:p>
    <w:p w:rsidR="004E0E28" w:rsidRPr="006053A7" w:rsidRDefault="004E0E28" w:rsidP="004E0E28">
      <w:pPr>
        <w:ind w:left="567" w:hanging="567"/>
        <w:jc w:val="both"/>
        <w:rPr>
          <w:rFonts w:ascii="Georgia" w:hAnsi="Georgia"/>
          <w:sz w:val="24"/>
          <w:szCs w:val="24"/>
        </w:rPr>
      </w:pPr>
      <w:r>
        <w:rPr>
          <w:rFonts w:ascii="Georgia" w:hAnsi="Georgia"/>
          <w:sz w:val="24"/>
          <w:szCs w:val="24"/>
        </w:rPr>
        <w:t>5.</w:t>
      </w:r>
      <w:r>
        <w:rPr>
          <w:rFonts w:ascii="Georgia" w:hAnsi="Georgia"/>
          <w:sz w:val="24"/>
          <w:szCs w:val="24"/>
        </w:rPr>
        <w:tab/>
      </w:r>
      <w:r w:rsidRPr="006053A7">
        <w:rPr>
          <w:rFonts w:ascii="Georgia" w:hAnsi="Georgia"/>
          <w:sz w:val="24"/>
          <w:szCs w:val="24"/>
        </w:rPr>
        <w:t xml:space="preserve">Трофимова Т.И. Справочник по физике для студентов и абитуриентов. 000 «Издательство АСТ»: 2001. — 399 </w:t>
      </w:r>
      <w:proofErr w:type="gramStart"/>
      <w:r w:rsidRPr="006053A7">
        <w:rPr>
          <w:rFonts w:ascii="Georgia" w:hAnsi="Georgia"/>
          <w:sz w:val="24"/>
          <w:szCs w:val="24"/>
        </w:rPr>
        <w:t>с</w:t>
      </w:r>
      <w:proofErr w:type="gramEnd"/>
      <w:r w:rsidRPr="006053A7">
        <w:rPr>
          <w:rFonts w:ascii="Georgia" w:hAnsi="Georgia"/>
          <w:sz w:val="24"/>
          <w:szCs w:val="24"/>
        </w:rPr>
        <w:t>.</w:t>
      </w:r>
    </w:p>
    <w:p w:rsidR="004E0E28" w:rsidRDefault="004E0E28" w:rsidP="004E0E28">
      <w:pPr>
        <w:ind w:left="567" w:hanging="567"/>
        <w:jc w:val="both"/>
        <w:rPr>
          <w:rFonts w:ascii="Georgia" w:hAnsi="Georgia"/>
          <w:sz w:val="24"/>
          <w:szCs w:val="24"/>
        </w:rPr>
      </w:pPr>
      <w:r>
        <w:rPr>
          <w:rFonts w:ascii="Georgia" w:hAnsi="Georgia"/>
          <w:sz w:val="24"/>
          <w:szCs w:val="24"/>
        </w:rPr>
        <w:t>6.</w:t>
      </w:r>
      <w:r>
        <w:rPr>
          <w:rFonts w:ascii="Georgia" w:hAnsi="Georgia"/>
          <w:sz w:val="24"/>
          <w:szCs w:val="24"/>
        </w:rPr>
        <w:tab/>
      </w:r>
      <w:r w:rsidRPr="006053A7">
        <w:rPr>
          <w:rFonts w:ascii="Georgia" w:hAnsi="Georgia"/>
          <w:sz w:val="24"/>
          <w:szCs w:val="24"/>
        </w:rPr>
        <w:t>Савельев, И. В. Сборник вопросов и задач по общей физике</w:t>
      </w:r>
      <w:proofErr w:type="gramStart"/>
      <w:r w:rsidRPr="006053A7">
        <w:rPr>
          <w:rFonts w:ascii="Georgia" w:hAnsi="Georgia"/>
          <w:sz w:val="24"/>
          <w:szCs w:val="24"/>
        </w:rPr>
        <w:t xml:space="preserve"> :</w:t>
      </w:r>
      <w:proofErr w:type="gramEnd"/>
      <w:r w:rsidRPr="006053A7">
        <w:rPr>
          <w:rFonts w:ascii="Georgia" w:hAnsi="Georgia"/>
          <w:sz w:val="24"/>
          <w:szCs w:val="24"/>
        </w:rPr>
        <w:t xml:space="preserve"> учебное пособие для вузов / И. В. Савельев. — 10-е изд., стер. — Санкт-Петербург</w:t>
      </w:r>
      <w:proofErr w:type="gramStart"/>
      <w:r w:rsidRPr="006053A7">
        <w:rPr>
          <w:rFonts w:ascii="Georgia" w:hAnsi="Georgia"/>
          <w:sz w:val="24"/>
          <w:szCs w:val="24"/>
        </w:rPr>
        <w:t xml:space="preserve"> :</w:t>
      </w:r>
      <w:proofErr w:type="gramEnd"/>
      <w:r w:rsidRPr="006053A7">
        <w:rPr>
          <w:rFonts w:ascii="Georgia" w:hAnsi="Georgia"/>
          <w:sz w:val="24"/>
          <w:szCs w:val="24"/>
        </w:rPr>
        <w:t xml:space="preserve"> Лань, 2022. — 292 с. — ISBN 978-5-8114-9199-5. — Текст</w:t>
      </w:r>
      <w:proofErr w:type="gramStart"/>
      <w:r w:rsidRPr="006053A7">
        <w:rPr>
          <w:rFonts w:ascii="Georgia" w:hAnsi="Georgia"/>
          <w:sz w:val="24"/>
          <w:szCs w:val="24"/>
        </w:rPr>
        <w:t xml:space="preserve"> :</w:t>
      </w:r>
      <w:proofErr w:type="gramEnd"/>
      <w:r w:rsidRPr="006053A7">
        <w:rPr>
          <w:rFonts w:ascii="Georgia" w:hAnsi="Georgia"/>
          <w:sz w:val="24"/>
          <w:szCs w:val="24"/>
        </w:rPr>
        <w:t xml:space="preserve"> электронный // Лань : электронно-библиотечная система. — URL: </w:t>
      </w:r>
      <w:hyperlink r:id="rId8" w:history="1">
        <w:r w:rsidRPr="0024151A">
          <w:rPr>
            <w:rStyle w:val="a6"/>
            <w:rFonts w:ascii="Georgia" w:hAnsi="Georgia"/>
            <w:sz w:val="24"/>
            <w:szCs w:val="24"/>
          </w:rPr>
          <w:t>https://e.lanbook.com/book/187820</w:t>
        </w:r>
      </w:hyperlink>
    </w:p>
    <w:p w:rsidR="0060166F" w:rsidRDefault="004E0E28" w:rsidP="006053A7">
      <w:pPr>
        <w:ind w:left="567" w:hanging="567"/>
        <w:jc w:val="both"/>
        <w:rPr>
          <w:rFonts w:ascii="Georgia" w:hAnsi="Georgia"/>
          <w:sz w:val="24"/>
          <w:szCs w:val="24"/>
        </w:rPr>
      </w:pPr>
      <w:r>
        <w:rPr>
          <w:rFonts w:ascii="Georgia" w:hAnsi="Georgia"/>
          <w:sz w:val="24"/>
          <w:szCs w:val="24"/>
        </w:rPr>
        <w:t>7.</w:t>
      </w:r>
      <w:r>
        <w:rPr>
          <w:rFonts w:ascii="Georgia" w:hAnsi="Georgia"/>
          <w:sz w:val="24"/>
          <w:szCs w:val="24"/>
        </w:rPr>
        <w:tab/>
      </w:r>
      <w:r w:rsidRPr="006053A7">
        <w:rPr>
          <w:rFonts w:ascii="Georgia" w:hAnsi="Georgia"/>
          <w:sz w:val="24"/>
          <w:szCs w:val="24"/>
        </w:rPr>
        <w:t xml:space="preserve">Чертов, А.Г. Задачник по физике / А.Г. Чертов, А.А. Воробьев. - 7. изд., </w:t>
      </w:r>
      <w:proofErr w:type="spellStart"/>
      <w:r w:rsidRPr="006053A7">
        <w:rPr>
          <w:rFonts w:ascii="Georgia" w:hAnsi="Georgia"/>
          <w:sz w:val="24"/>
          <w:szCs w:val="24"/>
        </w:rPr>
        <w:t>перераб</w:t>
      </w:r>
      <w:proofErr w:type="spellEnd"/>
      <w:r w:rsidRPr="006053A7">
        <w:rPr>
          <w:rFonts w:ascii="Georgia" w:hAnsi="Georgia"/>
          <w:sz w:val="24"/>
          <w:szCs w:val="24"/>
        </w:rPr>
        <w:t>. и доп. - Москва</w:t>
      </w:r>
      <w:proofErr w:type="gramStart"/>
      <w:r w:rsidRPr="006053A7">
        <w:rPr>
          <w:rFonts w:ascii="Georgia" w:hAnsi="Georgia"/>
          <w:sz w:val="24"/>
          <w:szCs w:val="24"/>
        </w:rPr>
        <w:t xml:space="preserve"> :</w:t>
      </w:r>
      <w:proofErr w:type="gramEnd"/>
      <w:r w:rsidRPr="006053A7">
        <w:rPr>
          <w:rFonts w:ascii="Georgia" w:hAnsi="Georgia"/>
          <w:sz w:val="24"/>
          <w:szCs w:val="24"/>
        </w:rPr>
        <w:t xml:space="preserve"> </w:t>
      </w:r>
      <w:proofErr w:type="spellStart"/>
      <w:r w:rsidRPr="006053A7">
        <w:rPr>
          <w:rFonts w:ascii="Georgia" w:hAnsi="Georgia"/>
          <w:sz w:val="24"/>
          <w:szCs w:val="24"/>
        </w:rPr>
        <w:t>Физматлит</w:t>
      </w:r>
      <w:proofErr w:type="spellEnd"/>
      <w:r w:rsidRPr="006053A7">
        <w:rPr>
          <w:rFonts w:ascii="Georgia" w:hAnsi="Georgia"/>
          <w:sz w:val="24"/>
          <w:szCs w:val="24"/>
        </w:rPr>
        <w:t>, 2001. - 640 с. 11.</w:t>
      </w:r>
      <w:r w:rsidRPr="006053A7">
        <w:rPr>
          <w:rFonts w:ascii="Georgia" w:hAnsi="Georgia"/>
          <w:sz w:val="24"/>
          <w:szCs w:val="24"/>
        </w:rPr>
        <w:tab/>
        <w:t xml:space="preserve">Трофимова Т.И. Справочник по физике для студентов и абитуриентов. 000 «Издательство АСТ»: 2001. — 399 </w:t>
      </w:r>
      <w:proofErr w:type="gramStart"/>
      <w:r w:rsidRPr="006053A7">
        <w:rPr>
          <w:rFonts w:ascii="Georgia" w:hAnsi="Georgia"/>
          <w:sz w:val="24"/>
          <w:szCs w:val="24"/>
        </w:rPr>
        <w:t>с</w:t>
      </w:r>
      <w:proofErr w:type="gramEnd"/>
      <w:r w:rsidRPr="006053A7">
        <w:rPr>
          <w:rFonts w:ascii="Georgia" w:hAnsi="Georgia"/>
          <w:sz w:val="24"/>
          <w:szCs w:val="24"/>
        </w:rPr>
        <w:t>.</w:t>
      </w:r>
    </w:p>
    <w:p w:rsidR="00A23ED5" w:rsidRPr="006053A7" w:rsidRDefault="004E0E28" w:rsidP="00A23ED5">
      <w:pPr>
        <w:ind w:left="567" w:hanging="567"/>
        <w:jc w:val="both"/>
        <w:rPr>
          <w:rFonts w:ascii="Georgia" w:hAnsi="Georgia"/>
          <w:sz w:val="24"/>
          <w:szCs w:val="24"/>
        </w:rPr>
      </w:pPr>
      <w:r>
        <w:rPr>
          <w:rFonts w:ascii="Georgia" w:hAnsi="Georgia"/>
          <w:sz w:val="24"/>
          <w:szCs w:val="24"/>
        </w:rPr>
        <w:t>8.</w:t>
      </w:r>
      <w:r>
        <w:rPr>
          <w:rFonts w:ascii="Georgia" w:hAnsi="Georgia"/>
          <w:sz w:val="24"/>
          <w:szCs w:val="24"/>
        </w:rPr>
        <w:tab/>
      </w:r>
      <w:r w:rsidR="00A23ED5" w:rsidRPr="00303374">
        <w:rPr>
          <w:rFonts w:ascii="Georgia" w:hAnsi="Georgia"/>
          <w:sz w:val="24"/>
          <w:szCs w:val="24"/>
        </w:rPr>
        <w:t xml:space="preserve">Б.А. Федоров, А.В. Смирнов, Я.Б. </w:t>
      </w:r>
      <w:proofErr w:type="spellStart"/>
      <w:r w:rsidR="00A23ED5" w:rsidRPr="00303374">
        <w:rPr>
          <w:rFonts w:ascii="Georgia" w:hAnsi="Georgia"/>
          <w:sz w:val="24"/>
          <w:szCs w:val="24"/>
        </w:rPr>
        <w:t>Музыченко</w:t>
      </w:r>
      <w:proofErr w:type="spellEnd"/>
      <w:r w:rsidR="00A23ED5" w:rsidRPr="00303374">
        <w:rPr>
          <w:rFonts w:ascii="Georgia" w:hAnsi="Georgia"/>
          <w:sz w:val="24"/>
          <w:szCs w:val="24"/>
        </w:rPr>
        <w:t xml:space="preserve"> МЕХАНИКА. МОЛЕКУЛЯРНАЯ ФИЗИКА. ТЕРМОДИНАМИКА. Домашние задания по курсу общей физики (модули 1 и 2). Учебное пособие - Санкт-Петербург: СПб: Университет ИТМО, 2016, 2016. - 52 </w:t>
      </w:r>
      <w:proofErr w:type="gramStart"/>
      <w:r w:rsidR="00A23ED5" w:rsidRPr="00303374">
        <w:rPr>
          <w:rFonts w:ascii="Georgia" w:hAnsi="Georgia"/>
          <w:sz w:val="24"/>
          <w:szCs w:val="24"/>
        </w:rPr>
        <w:t>с</w:t>
      </w:r>
      <w:proofErr w:type="gramEnd"/>
      <w:r w:rsidR="00A23ED5" w:rsidRPr="00303374">
        <w:rPr>
          <w:rFonts w:ascii="Georgia" w:hAnsi="Georgia"/>
          <w:sz w:val="24"/>
          <w:szCs w:val="24"/>
        </w:rPr>
        <w:t>.</w:t>
      </w:r>
    </w:p>
    <w:p w:rsidR="006053A7" w:rsidRDefault="006053A7">
      <w:r>
        <w:br w:type="page"/>
      </w:r>
    </w:p>
    <w:p w:rsidR="006053A7" w:rsidRPr="00C43CA5" w:rsidRDefault="006053A7" w:rsidP="006053A7">
      <w:pPr>
        <w:jc w:val="center"/>
        <w:rPr>
          <w:rFonts w:ascii="Georgia" w:hAnsi="Georgia"/>
          <w:b/>
          <w:sz w:val="24"/>
          <w:szCs w:val="24"/>
          <w:u w:val="single"/>
        </w:rPr>
      </w:pPr>
      <w:r>
        <w:rPr>
          <w:rFonts w:ascii="Georgia" w:hAnsi="Georgia"/>
          <w:b/>
          <w:sz w:val="24"/>
          <w:szCs w:val="24"/>
          <w:u w:val="single"/>
        </w:rPr>
        <w:t>ЛАБОРАТОРНЫЕ РАБОТЫ</w:t>
      </w:r>
    </w:p>
    <w:p w:rsidR="004E0E28" w:rsidRPr="004E0E28" w:rsidRDefault="004E0E28" w:rsidP="004E0E28">
      <w:pPr>
        <w:jc w:val="both"/>
        <w:rPr>
          <w:rFonts w:ascii="Georgia" w:hAnsi="Georgia"/>
          <w:sz w:val="24"/>
          <w:szCs w:val="24"/>
        </w:rPr>
      </w:pPr>
      <w:r w:rsidRPr="004E0E28">
        <w:rPr>
          <w:rFonts w:ascii="Georgia" w:hAnsi="Georgia"/>
          <w:sz w:val="24"/>
          <w:szCs w:val="24"/>
        </w:rPr>
        <w:t xml:space="preserve">1.01 Исследование распределения случайной величины </w:t>
      </w:r>
    </w:p>
    <w:p w:rsidR="004E0E28" w:rsidRPr="004E0E28" w:rsidRDefault="004E0E28" w:rsidP="004E0E28">
      <w:pPr>
        <w:jc w:val="both"/>
        <w:rPr>
          <w:rFonts w:ascii="Georgia" w:hAnsi="Georgia"/>
          <w:sz w:val="24"/>
          <w:szCs w:val="24"/>
        </w:rPr>
      </w:pPr>
      <w:r w:rsidRPr="004E0E28">
        <w:rPr>
          <w:rFonts w:ascii="Georgia" w:hAnsi="Georgia"/>
          <w:sz w:val="24"/>
          <w:szCs w:val="24"/>
        </w:rPr>
        <w:t xml:space="preserve">1.02 Изучение скольжения тележки по наклонной плоскости </w:t>
      </w:r>
    </w:p>
    <w:p w:rsidR="004E0E28" w:rsidRPr="004E0E28" w:rsidRDefault="004E0E28" w:rsidP="004E0E28">
      <w:pPr>
        <w:jc w:val="both"/>
        <w:rPr>
          <w:rFonts w:ascii="Georgia" w:hAnsi="Georgia"/>
          <w:sz w:val="24"/>
          <w:szCs w:val="24"/>
        </w:rPr>
      </w:pPr>
      <w:r w:rsidRPr="004E0E28">
        <w:rPr>
          <w:rFonts w:ascii="Georgia" w:hAnsi="Georgia"/>
          <w:sz w:val="24"/>
          <w:szCs w:val="24"/>
        </w:rPr>
        <w:t>1.03 Изучение центрального соударения двух тел</w:t>
      </w:r>
    </w:p>
    <w:p w:rsidR="004E0E28" w:rsidRPr="004E0E28" w:rsidRDefault="004E0E28" w:rsidP="004E0E28">
      <w:pPr>
        <w:jc w:val="both"/>
        <w:rPr>
          <w:rFonts w:ascii="Georgia" w:hAnsi="Georgia"/>
          <w:sz w:val="24"/>
          <w:szCs w:val="24"/>
        </w:rPr>
      </w:pPr>
      <w:r w:rsidRPr="004E0E28">
        <w:rPr>
          <w:rFonts w:ascii="Georgia" w:hAnsi="Georgia"/>
          <w:sz w:val="24"/>
          <w:szCs w:val="24"/>
        </w:rPr>
        <w:t xml:space="preserve">1.04 Маятник </w:t>
      </w:r>
      <w:proofErr w:type="spellStart"/>
      <w:r w:rsidRPr="004E0E28">
        <w:rPr>
          <w:rFonts w:ascii="Georgia" w:hAnsi="Georgia"/>
          <w:sz w:val="24"/>
          <w:szCs w:val="24"/>
        </w:rPr>
        <w:t>Обербека</w:t>
      </w:r>
      <w:proofErr w:type="spellEnd"/>
      <w:r w:rsidRPr="004E0E28">
        <w:rPr>
          <w:rFonts w:ascii="Georgia" w:hAnsi="Georgia"/>
          <w:sz w:val="24"/>
          <w:szCs w:val="24"/>
        </w:rPr>
        <w:t>. Исследование равноускоренного вращательного движения</w:t>
      </w:r>
    </w:p>
    <w:p w:rsidR="004E0E28" w:rsidRPr="004E0E28" w:rsidRDefault="004E0E28" w:rsidP="004E0E28">
      <w:pPr>
        <w:jc w:val="both"/>
        <w:rPr>
          <w:rFonts w:ascii="Georgia" w:hAnsi="Georgia"/>
          <w:sz w:val="24"/>
          <w:szCs w:val="24"/>
        </w:rPr>
      </w:pPr>
      <w:r w:rsidRPr="004E0E28">
        <w:rPr>
          <w:rFonts w:ascii="Georgia" w:hAnsi="Georgia"/>
          <w:sz w:val="24"/>
          <w:szCs w:val="24"/>
        </w:rPr>
        <w:t>1.05 Исследование колебаний физического маятника</w:t>
      </w:r>
    </w:p>
    <w:p w:rsidR="004E0E28" w:rsidRPr="004E0E28" w:rsidRDefault="004E0E28" w:rsidP="004E0E28">
      <w:pPr>
        <w:jc w:val="both"/>
        <w:rPr>
          <w:rFonts w:ascii="Georgia" w:hAnsi="Georgia"/>
          <w:sz w:val="24"/>
          <w:szCs w:val="24"/>
        </w:rPr>
      </w:pPr>
      <w:r w:rsidRPr="004E0E28">
        <w:rPr>
          <w:rFonts w:ascii="Georgia" w:hAnsi="Georgia"/>
          <w:sz w:val="24"/>
          <w:szCs w:val="24"/>
        </w:rPr>
        <w:t>2.01 Изучение законов идеального газа на примере воздуха</w:t>
      </w:r>
    </w:p>
    <w:p w:rsidR="004E0E28" w:rsidRPr="004E0E28" w:rsidRDefault="004E0E28" w:rsidP="004E0E28">
      <w:pPr>
        <w:jc w:val="both"/>
        <w:rPr>
          <w:rFonts w:ascii="Georgia" w:hAnsi="Georgia"/>
          <w:sz w:val="24"/>
          <w:szCs w:val="24"/>
        </w:rPr>
      </w:pPr>
      <w:r w:rsidRPr="004E0E28">
        <w:rPr>
          <w:rFonts w:ascii="Georgia" w:hAnsi="Georgia"/>
          <w:sz w:val="24"/>
          <w:szCs w:val="24"/>
        </w:rPr>
        <w:t>2.06 Измерение теплоемкости тел</w:t>
      </w:r>
    </w:p>
    <w:p w:rsidR="004E0E28" w:rsidRPr="004E0E28" w:rsidRDefault="004E0E28" w:rsidP="004E0E28">
      <w:pPr>
        <w:jc w:val="both"/>
        <w:rPr>
          <w:rFonts w:ascii="Georgia" w:hAnsi="Georgia"/>
          <w:sz w:val="24"/>
          <w:szCs w:val="24"/>
        </w:rPr>
      </w:pPr>
      <w:r w:rsidRPr="004E0E28">
        <w:rPr>
          <w:rFonts w:ascii="Georgia" w:hAnsi="Georgia"/>
          <w:sz w:val="24"/>
          <w:szCs w:val="24"/>
        </w:rPr>
        <w:t>2.08 Определение коэффициента вязкости воздуха методом капилляра</w:t>
      </w:r>
    </w:p>
    <w:p w:rsidR="004E0E28" w:rsidRPr="004E0E28" w:rsidRDefault="004E0E28" w:rsidP="004E0E28">
      <w:pPr>
        <w:jc w:val="both"/>
        <w:rPr>
          <w:rFonts w:ascii="Georgia" w:hAnsi="Georgia"/>
          <w:sz w:val="24"/>
          <w:szCs w:val="24"/>
        </w:rPr>
      </w:pPr>
      <w:r w:rsidRPr="004E0E28">
        <w:rPr>
          <w:rFonts w:ascii="Georgia" w:hAnsi="Georgia"/>
          <w:sz w:val="24"/>
          <w:szCs w:val="24"/>
        </w:rPr>
        <w:t>2.09 Определение коэффициента теплопроводности воздуха методом нагретой нити</w:t>
      </w:r>
    </w:p>
    <w:p w:rsidR="004E0E28" w:rsidRPr="004E0E28" w:rsidRDefault="004E0E28" w:rsidP="004E0E28">
      <w:pPr>
        <w:jc w:val="both"/>
        <w:rPr>
          <w:rFonts w:ascii="Georgia" w:hAnsi="Georgia"/>
          <w:sz w:val="24"/>
          <w:szCs w:val="24"/>
        </w:rPr>
      </w:pPr>
      <w:r w:rsidRPr="004E0E28">
        <w:rPr>
          <w:rFonts w:ascii="Georgia" w:hAnsi="Georgia"/>
          <w:sz w:val="24"/>
          <w:szCs w:val="24"/>
        </w:rPr>
        <w:t>2.10 Измерение теплоты парообразования воды</w:t>
      </w:r>
    </w:p>
    <w:p w:rsidR="004E0E28" w:rsidRPr="006053A7" w:rsidRDefault="004E0E28" w:rsidP="006053A7">
      <w:pPr>
        <w:jc w:val="both"/>
        <w:rPr>
          <w:rFonts w:ascii="Georgia" w:hAnsi="Georgia"/>
          <w:sz w:val="24"/>
          <w:szCs w:val="24"/>
        </w:rPr>
      </w:pPr>
    </w:p>
    <w:sectPr w:rsidR="004E0E28" w:rsidRPr="006053A7" w:rsidSect="006053A7">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Bold">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C43CA5"/>
    <w:rsid w:val="00007A72"/>
    <w:rsid w:val="0002586A"/>
    <w:rsid w:val="00066117"/>
    <w:rsid w:val="00087C85"/>
    <w:rsid w:val="000A4591"/>
    <w:rsid w:val="00100552"/>
    <w:rsid w:val="001071C8"/>
    <w:rsid w:val="0015377B"/>
    <w:rsid w:val="00220E62"/>
    <w:rsid w:val="00224F17"/>
    <w:rsid w:val="00267B3B"/>
    <w:rsid w:val="002F2C21"/>
    <w:rsid w:val="0038120F"/>
    <w:rsid w:val="003C0AF0"/>
    <w:rsid w:val="004E0E28"/>
    <w:rsid w:val="005024E0"/>
    <w:rsid w:val="00547708"/>
    <w:rsid w:val="0060166F"/>
    <w:rsid w:val="006053A7"/>
    <w:rsid w:val="006A2103"/>
    <w:rsid w:val="006B1442"/>
    <w:rsid w:val="00741F69"/>
    <w:rsid w:val="007776C1"/>
    <w:rsid w:val="00885165"/>
    <w:rsid w:val="00A23ED5"/>
    <w:rsid w:val="00A470F9"/>
    <w:rsid w:val="00AC4D05"/>
    <w:rsid w:val="00B77057"/>
    <w:rsid w:val="00BA38F4"/>
    <w:rsid w:val="00BD14E5"/>
    <w:rsid w:val="00C43CA5"/>
    <w:rsid w:val="00C70418"/>
    <w:rsid w:val="00C72B95"/>
    <w:rsid w:val="00C87ED1"/>
    <w:rsid w:val="00C96C68"/>
    <w:rsid w:val="00CB0576"/>
    <w:rsid w:val="00CE0B6B"/>
    <w:rsid w:val="00CF791B"/>
    <w:rsid w:val="00DB66AC"/>
    <w:rsid w:val="00F242B8"/>
    <w:rsid w:val="00F406D7"/>
    <w:rsid w:val="00FD5F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B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3C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43CA5"/>
    <w:rPr>
      <w:i/>
      <w:iCs/>
    </w:rPr>
  </w:style>
  <w:style w:type="table" w:styleId="a5">
    <w:name w:val="Table Grid"/>
    <w:basedOn w:val="a1"/>
    <w:uiPriority w:val="59"/>
    <w:rsid w:val="00C43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C43CA5"/>
    <w:rPr>
      <w:rFonts w:ascii="Helvetica-Bold" w:hAnsi="Helvetica-Bold" w:hint="default"/>
      <w:b/>
      <w:bCs/>
      <w:i w:val="0"/>
      <w:iCs w:val="0"/>
      <w:color w:val="000000"/>
      <w:sz w:val="24"/>
      <w:szCs w:val="24"/>
    </w:rPr>
  </w:style>
  <w:style w:type="character" w:customStyle="1" w:styleId="fontstyle21">
    <w:name w:val="fontstyle21"/>
    <w:basedOn w:val="a0"/>
    <w:rsid w:val="00C43CA5"/>
    <w:rPr>
      <w:rFonts w:ascii="Helvetica" w:hAnsi="Helvetica" w:cs="Helvetica" w:hint="default"/>
      <w:b w:val="0"/>
      <w:bCs w:val="0"/>
      <w:i w:val="0"/>
      <w:iCs w:val="0"/>
      <w:color w:val="000000"/>
      <w:sz w:val="24"/>
      <w:szCs w:val="24"/>
    </w:rPr>
  </w:style>
  <w:style w:type="character" w:styleId="a6">
    <w:name w:val="Hyperlink"/>
    <w:basedOn w:val="a0"/>
    <w:uiPriority w:val="99"/>
    <w:unhideWhenUsed/>
    <w:rsid w:val="00741F69"/>
    <w:rPr>
      <w:color w:val="0000FF" w:themeColor="hyperlink"/>
      <w:u w:val="single"/>
    </w:rPr>
  </w:style>
  <w:style w:type="character" w:customStyle="1" w:styleId="fontstyle31">
    <w:name w:val="fontstyle31"/>
    <w:basedOn w:val="a0"/>
    <w:rsid w:val="0060166F"/>
    <w:rPr>
      <w:rFonts w:ascii="Symbol" w:hAnsi="Symbol" w:hint="default"/>
      <w:b w:val="0"/>
      <w:bCs w:val="0"/>
      <w:i w:val="0"/>
      <w:iCs w:val="0"/>
      <w:color w:val="000000"/>
      <w:sz w:val="26"/>
      <w:szCs w:val="26"/>
    </w:rPr>
  </w:style>
</w:styles>
</file>

<file path=word/webSettings.xml><?xml version="1.0" encoding="utf-8"?>
<w:webSettings xmlns:r="http://schemas.openxmlformats.org/officeDocument/2006/relationships" xmlns:w="http://schemas.openxmlformats.org/wordprocessingml/2006/main">
  <w:divs>
    <w:div w:id="255481385">
      <w:bodyDiv w:val="1"/>
      <w:marLeft w:val="0"/>
      <w:marRight w:val="0"/>
      <w:marTop w:val="0"/>
      <w:marBottom w:val="0"/>
      <w:divBdr>
        <w:top w:val="none" w:sz="0" w:space="0" w:color="auto"/>
        <w:left w:val="none" w:sz="0" w:space="0" w:color="auto"/>
        <w:bottom w:val="none" w:sz="0" w:space="0" w:color="auto"/>
        <w:right w:val="none" w:sz="0" w:space="0" w:color="auto"/>
      </w:divBdr>
    </w:div>
    <w:div w:id="880675549">
      <w:bodyDiv w:val="1"/>
      <w:marLeft w:val="0"/>
      <w:marRight w:val="0"/>
      <w:marTop w:val="0"/>
      <w:marBottom w:val="0"/>
      <w:divBdr>
        <w:top w:val="none" w:sz="0" w:space="0" w:color="auto"/>
        <w:left w:val="none" w:sz="0" w:space="0" w:color="auto"/>
        <w:bottom w:val="none" w:sz="0" w:space="0" w:color="auto"/>
        <w:right w:val="none" w:sz="0" w:space="0" w:color="auto"/>
      </w:divBdr>
      <w:divsChild>
        <w:div w:id="381365187">
          <w:marLeft w:val="0"/>
          <w:marRight w:val="0"/>
          <w:marTop w:val="0"/>
          <w:marBottom w:val="0"/>
          <w:divBdr>
            <w:top w:val="none" w:sz="0" w:space="0" w:color="auto"/>
            <w:left w:val="none" w:sz="0" w:space="0" w:color="auto"/>
            <w:bottom w:val="none" w:sz="0" w:space="0" w:color="auto"/>
            <w:right w:val="none" w:sz="0" w:space="0" w:color="auto"/>
          </w:divBdr>
          <w:divsChild>
            <w:div w:id="1423642849">
              <w:marLeft w:val="0"/>
              <w:marRight w:val="0"/>
              <w:marTop w:val="0"/>
              <w:marBottom w:val="0"/>
              <w:divBdr>
                <w:top w:val="none" w:sz="0" w:space="0" w:color="auto"/>
                <w:left w:val="none" w:sz="0" w:space="0" w:color="auto"/>
                <w:bottom w:val="none" w:sz="0" w:space="0" w:color="auto"/>
                <w:right w:val="none" w:sz="0" w:space="0" w:color="auto"/>
              </w:divBdr>
            </w:div>
          </w:divsChild>
        </w:div>
        <w:div w:id="1331520878">
          <w:marLeft w:val="0"/>
          <w:marRight w:val="0"/>
          <w:marTop w:val="0"/>
          <w:marBottom w:val="0"/>
          <w:divBdr>
            <w:top w:val="none" w:sz="0" w:space="0" w:color="auto"/>
            <w:left w:val="none" w:sz="0" w:space="0" w:color="auto"/>
            <w:bottom w:val="none" w:sz="0" w:space="0" w:color="auto"/>
            <w:right w:val="none" w:sz="0" w:space="0" w:color="auto"/>
          </w:divBdr>
          <w:divsChild>
            <w:div w:id="1886020110">
              <w:marLeft w:val="0"/>
              <w:marRight w:val="0"/>
              <w:marTop w:val="0"/>
              <w:marBottom w:val="0"/>
              <w:divBdr>
                <w:top w:val="none" w:sz="0" w:space="0" w:color="auto"/>
                <w:left w:val="none" w:sz="0" w:space="0" w:color="auto"/>
                <w:bottom w:val="none" w:sz="0" w:space="0" w:color="auto"/>
                <w:right w:val="none" w:sz="0" w:space="0" w:color="auto"/>
              </w:divBdr>
            </w:div>
          </w:divsChild>
        </w:div>
        <w:div w:id="933052089">
          <w:marLeft w:val="0"/>
          <w:marRight w:val="0"/>
          <w:marTop w:val="0"/>
          <w:marBottom w:val="0"/>
          <w:divBdr>
            <w:top w:val="none" w:sz="0" w:space="0" w:color="auto"/>
            <w:left w:val="none" w:sz="0" w:space="0" w:color="auto"/>
            <w:bottom w:val="none" w:sz="0" w:space="0" w:color="auto"/>
            <w:right w:val="none" w:sz="0" w:space="0" w:color="auto"/>
          </w:divBdr>
          <w:divsChild>
            <w:div w:id="1123841624">
              <w:marLeft w:val="0"/>
              <w:marRight w:val="0"/>
              <w:marTop w:val="0"/>
              <w:marBottom w:val="0"/>
              <w:divBdr>
                <w:top w:val="none" w:sz="0" w:space="0" w:color="auto"/>
                <w:left w:val="none" w:sz="0" w:space="0" w:color="auto"/>
                <w:bottom w:val="none" w:sz="0" w:space="0" w:color="auto"/>
                <w:right w:val="none" w:sz="0" w:space="0" w:color="auto"/>
              </w:divBdr>
            </w:div>
          </w:divsChild>
        </w:div>
        <w:div w:id="838079290">
          <w:marLeft w:val="0"/>
          <w:marRight w:val="0"/>
          <w:marTop w:val="0"/>
          <w:marBottom w:val="0"/>
          <w:divBdr>
            <w:top w:val="none" w:sz="0" w:space="0" w:color="auto"/>
            <w:left w:val="none" w:sz="0" w:space="0" w:color="auto"/>
            <w:bottom w:val="none" w:sz="0" w:space="0" w:color="auto"/>
            <w:right w:val="none" w:sz="0" w:space="0" w:color="auto"/>
          </w:divBdr>
          <w:divsChild>
            <w:div w:id="1695231674">
              <w:marLeft w:val="0"/>
              <w:marRight w:val="0"/>
              <w:marTop w:val="0"/>
              <w:marBottom w:val="0"/>
              <w:divBdr>
                <w:top w:val="none" w:sz="0" w:space="0" w:color="auto"/>
                <w:left w:val="none" w:sz="0" w:space="0" w:color="auto"/>
                <w:bottom w:val="none" w:sz="0" w:space="0" w:color="auto"/>
                <w:right w:val="none" w:sz="0" w:space="0" w:color="auto"/>
              </w:divBdr>
            </w:div>
          </w:divsChild>
        </w:div>
        <w:div w:id="1548567601">
          <w:marLeft w:val="0"/>
          <w:marRight w:val="0"/>
          <w:marTop w:val="0"/>
          <w:marBottom w:val="0"/>
          <w:divBdr>
            <w:top w:val="none" w:sz="0" w:space="0" w:color="auto"/>
            <w:left w:val="none" w:sz="0" w:space="0" w:color="auto"/>
            <w:bottom w:val="none" w:sz="0" w:space="0" w:color="auto"/>
            <w:right w:val="none" w:sz="0" w:space="0" w:color="auto"/>
          </w:divBdr>
          <w:divsChild>
            <w:div w:id="361904665">
              <w:marLeft w:val="0"/>
              <w:marRight w:val="0"/>
              <w:marTop w:val="0"/>
              <w:marBottom w:val="0"/>
              <w:divBdr>
                <w:top w:val="none" w:sz="0" w:space="0" w:color="auto"/>
                <w:left w:val="none" w:sz="0" w:space="0" w:color="auto"/>
                <w:bottom w:val="none" w:sz="0" w:space="0" w:color="auto"/>
                <w:right w:val="none" w:sz="0" w:space="0" w:color="auto"/>
              </w:divBdr>
            </w:div>
          </w:divsChild>
        </w:div>
        <w:div w:id="330450612">
          <w:marLeft w:val="0"/>
          <w:marRight w:val="0"/>
          <w:marTop w:val="0"/>
          <w:marBottom w:val="0"/>
          <w:divBdr>
            <w:top w:val="none" w:sz="0" w:space="0" w:color="auto"/>
            <w:left w:val="none" w:sz="0" w:space="0" w:color="auto"/>
            <w:bottom w:val="none" w:sz="0" w:space="0" w:color="auto"/>
            <w:right w:val="none" w:sz="0" w:space="0" w:color="auto"/>
          </w:divBdr>
          <w:divsChild>
            <w:div w:id="423260408">
              <w:marLeft w:val="0"/>
              <w:marRight w:val="0"/>
              <w:marTop w:val="0"/>
              <w:marBottom w:val="0"/>
              <w:divBdr>
                <w:top w:val="none" w:sz="0" w:space="0" w:color="auto"/>
                <w:left w:val="none" w:sz="0" w:space="0" w:color="auto"/>
                <w:bottom w:val="none" w:sz="0" w:space="0" w:color="auto"/>
                <w:right w:val="none" w:sz="0" w:space="0" w:color="auto"/>
              </w:divBdr>
            </w:div>
          </w:divsChild>
        </w:div>
        <w:div w:id="678393099">
          <w:marLeft w:val="0"/>
          <w:marRight w:val="0"/>
          <w:marTop w:val="0"/>
          <w:marBottom w:val="0"/>
          <w:divBdr>
            <w:top w:val="none" w:sz="0" w:space="0" w:color="auto"/>
            <w:left w:val="none" w:sz="0" w:space="0" w:color="auto"/>
            <w:bottom w:val="none" w:sz="0" w:space="0" w:color="auto"/>
            <w:right w:val="none" w:sz="0" w:space="0" w:color="auto"/>
          </w:divBdr>
          <w:divsChild>
            <w:div w:id="2123500769">
              <w:marLeft w:val="0"/>
              <w:marRight w:val="0"/>
              <w:marTop w:val="0"/>
              <w:marBottom w:val="0"/>
              <w:divBdr>
                <w:top w:val="none" w:sz="0" w:space="0" w:color="auto"/>
                <w:left w:val="none" w:sz="0" w:space="0" w:color="auto"/>
                <w:bottom w:val="none" w:sz="0" w:space="0" w:color="auto"/>
                <w:right w:val="none" w:sz="0" w:space="0" w:color="auto"/>
              </w:divBdr>
            </w:div>
          </w:divsChild>
        </w:div>
        <w:div w:id="877156870">
          <w:marLeft w:val="0"/>
          <w:marRight w:val="0"/>
          <w:marTop w:val="0"/>
          <w:marBottom w:val="0"/>
          <w:divBdr>
            <w:top w:val="none" w:sz="0" w:space="0" w:color="auto"/>
            <w:left w:val="none" w:sz="0" w:space="0" w:color="auto"/>
            <w:bottom w:val="none" w:sz="0" w:space="0" w:color="auto"/>
            <w:right w:val="none" w:sz="0" w:space="0" w:color="auto"/>
          </w:divBdr>
          <w:divsChild>
            <w:div w:id="1373575091">
              <w:marLeft w:val="0"/>
              <w:marRight w:val="0"/>
              <w:marTop w:val="0"/>
              <w:marBottom w:val="0"/>
              <w:divBdr>
                <w:top w:val="none" w:sz="0" w:space="0" w:color="auto"/>
                <w:left w:val="none" w:sz="0" w:space="0" w:color="auto"/>
                <w:bottom w:val="none" w:sz="0" w:space="0" w:color="auto"/>
                <w:right w:val="none" w:sz="0" w:space="0" w:color="auto"/>
              </w:divBdr>
            </w:div>
          </w:divsChild>
        </w:div>
        <w:div w:id="1087773964">
          <w:marLeft w:val="0"/>
          <w:marRight w:val="0"/>
          <w:marTop w:val="0"/>
          <w:marBottom w:val="0"/>
          <w:divBdr>
            <w:top w:val="none" w:sz="0" w:space="0" w:color="auto"/>
            <w:left w:val="none" w:sz="0" w:space="0" w:color="auto"/>
            <w:bottom w:val="none" w:sz="0" w:space="0" w:color="auto"/>
            <w:right w:val="none" w:sz="0" w:space="0" w:color="auto"/>
          </w:divBdr>
          <w:divsChild>
            <w:div w:id="1297293846">
              <w:marLeft w:val="0"/>
              <w:marRight w:val="0"/>
              <w:marTop w:val="0"/>
              <w:marBottom w:val="0"/>
              <w:divBdr>
                <w:top w:val="none" w:sz="0" w:space="0" w:color="auto"/>
                <w:left w:val="none" w:sz="0" w:space="0" w:color="auto"/>
                <w:bottom w:val="none" w:sz="0" w:space="0" w:color="auto"/>
                <w:right w:val="none" w:sz="0" w:space="0" w:color="auto"/>
              </w:divBdr>
            </w:div>
          </w:divsChild>
        </w:div>
        <w:div w:id="1649237451">
          <w:marLeft w:val="0"/>
          <w:marRight w:val="0"/>
          <w:marTop w:val="0"/>
          <w:marBottom w:val="0"/>
          <w:divBdr>
            <w:top w:val="none" w:sz="0" w:space="0" w:color="auto"/>
            <w:left w:val="none" w:sz="0" w:space="0" w:color="auto"/>
            <w:bottom w:val="none" w:sz="0" w:space="0" w:color="auto"/>
            <w:right w:val="none" w:sz="0" w:space="0" w:color="auto"/>
          </w:divBdr>
          <w:divsChild>
            <w:div w:id="1914585092">
              <w:marLeft w:val="0"/>
              <w:marRight w:val="0"/>
              <w:marTop w:val="0"/>
              <w:marBottom w:val="0"/>
              <w:divBdr>
                <w:top w:val="none" w:sz="0" w:space="0" w:color="auto"/>
                <w:left w:val="none" w:sz="0" w:space="0" w:color="auto"/>
                <w:bottom w:val="none" w:sz="0" w:space="0" w:color="auto"/>
                <w:right w:val="none" w:sz="0" w:space="0" w:color="auto"/>
              </w:divBdr>
            </w:div>
          </w:divsChild>
        </w:div>
        <w:div w:id="1389838752">
          <w:marLeft w:val="0"/>
          <w:marRight w:val="0"/>
          <w:marTop w:val="0"/>
          <w:marBottom w:val="0"/>
          <w:divBdr>
            <w:top w:val="none" w:sz="0" w:space="0" w:color="auto"/>
            <w:left w:val="none" w:sz="0" w:space="0" w:color="auto"/>
            <w:bottom w:val="none" w:sz="0" w:space="0" w:color="auto"/>
            <w:right w:val="none" w:sz="0" w:space="0" w:color="auto"/>
          </w:divBdr>
          <w:divsChild>
            <w:div w:id="1252934206">
              <w:marLeft w:val="0"/>
              <w:marRight w:val="0"/>
              <w:marTop w:val="0"/>
              <w:marBottom w:val="0"/>
              <w:divBdr>
                <w:top w:val="none" w:sz="0" w:space="0" w:color="auto"/>
                <w:left w:val="none" w:sz="0" w:space="0" w:color="auto"/>
                <w:bottom w:val="none" w:sz="0" w:space="0" w:color="auto"/>
                <w:right w:val="none" w:sz="0" w:space="0" w:color="auto"/>
              </w:divBdr>
            </w:div>
          </w:divsChild>
        </w:div>
        <w:div w:id="230241706">
          <w:marLeft w:val="0"/>
          <w:marRight w:val="0"/>
          <w:marTop w:val="0"/>
          <w:marBottom w:val="0"/>
          <w:divBdr>
            <w:top w:val="none" w:sz="0" w:space="0" w:color="auto"/>
            <w:left w:val="none" w:sz="0" w:space="0" w:color="auto"/>
            <w:bottom w:val="none" w:sz="0" w:space="0" w:color="auto"/>
            <w:right w:val="none" w:sz="0" w:space="0" w:color="auto"/>
          </w:divBdr>
          <w:divsChild>
            <w:div w:id="659579678">
              <w:marLeft w:val="0"/>
              <w:marRight w:val="0"/>
              <w:marTop w:val="0"/>
              <w:marBottom w:val="0"/>
              <w:divBdr>
                <w:top w:val="none" w:sz="0" w:space="0" w:color="auto"/>
                <w:left w:val="none" w:sz="0" w:space="0" w:color="auto"/>
                <w:bottom w:val="none" w:sz="0" w:space="0" w:color="auto"/>
                <w:right w:val="none" w:sz="0" w:space="0" w:color="auto"/>
              </w:divBdr>
            </w:div>
          </w:divsChild>
        </w:div>
        <w:div w:id="1902330341">
          <w:marLeft w:val="0"/>
          <w:marRight w:val="0"/>
          <w:marTop w:val="0"/>
          <w:marBottom w:val="0"/>
          <w:divBdr>
            <w:top w:val="none" w:sz="0" w:space="0" w:color="auto"/>
            <w:left w:val="none" w:sz="0" w:space="0" w:color="auto"/>
            <w:bottom w:val="none" w:sz="0" w:space="0" w:color="auto"/>
            <w:right w:val="none" w:sz="0" w:space="0" w:color="auto"/>
          </w:divBdr>
          <w:divsChild>
            <w:div w:id="1418403254">
              <w:marLeft w:val="0"/>
              <w:marRight w:val="0"/>
              <w:marTop w:val="0"/>
              <w:marBottom w:val="0"/>
              <w:divBdr>
                <w:top w:val="none" w:sz="0" w:space="0" w:color="auto"/>
                <w:left w:val="none" w:sz="0" w:space="0" w:color="auto"/>
                <w:bottom w:val="none" w:sz="0" w:space="0" w:color="auto"/>
                <w:right w:val="none" w:sz="0" w:space="0" w:color="auto"/>
              </w:divBdr>
            </w:div>
          </w:divsChild>
        </w:div>
        <w:div w:id="914823798">
          <w:marLeft w:val="0"/>
          <w:marRight w:val="0"/>
          <w:marTop w:val="0"/>
          <w:marBottom w:val="0"/>
          <w:divBdr>
            <w:top w:val="none" w:sz="0" w:space="0" w:color="auto"/>
            <w:left w:val="none" w:sz="0" w:space="0" w:color="auto"/>
            <w:bottom w:val="none" w:sz="0" w:space="0" w:color="auto"/>
            <w:right w:val="none" w:sz="0" w:space="0" w:color="auto"/>
          </w:divBdr>
          <w:divsChild>
            <w:div w:id="1033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7820" TargetMode="External"/><Relationship Id="rId3" Type="http://schemas.openxmlformats.org/officeDocument/2006/relationships/webSettings" Target="webSettings.xml"/><Relationship Id="rId7" Type="http://schemas.openxmlformats.org/officeDocument/2006/relationships/hyperlink" Target="https://e.lanbook.com/book/1877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anbook.com/book/171889" TargetMode="External"/><Relationship Id="rId5" Type="http://schemas.openxmlformats.org/officeDocument/2006/relationships/hyperlink" Target="https://e.lanbook.com/book/135536" TargetMode="External"/><Relationship Id="rId10" Type="http://schemas.openxmlformats.org/officeDocument/2006/relationships/theme" Target="theme/theme1.xml"/><Relationship Id="rId4" Type="http://schemas.openxmlformats.org/officeDocument/2006/relationships/hyperlink" Target="https://e.lanbook.com/book/172250"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1655</Words>
  <Characters>9434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2025-01-30T13:54:00Z</dcterms:created>
  <dcterms:modified xsi:type="dcterms:W3CDTF">2025-01-30T17:01:00Z</dcterms:modified>
</cp:coreProperties>
</file>